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11954C3D" w:rsidR="00DD5C9F" w:rsidRDefault="007B43FB" w:rsidP="00E0712F">
      <w:pPr>
        <w:jc w:val="center"/>
      </w:pPr>
      <w:r>
        <w:t>March</w:t>
      </w:r>
      <w:r w:rsidR="006D38CD">
        <w:t xml:space="preserve"> </w:t>
      </w:r>
      <w:r w:rsidR="00DC5556">
        <w:t>10</w:t>
      </w:r>
      <w:r w:rsidR="001737FA">
        <w:t>, 20</w:t>
      </w:r>
      <w:r w:rsidR="003D15BE">
        <w:t>2</w:t>
      </w:r>
      <w:r w:rsidR="002874FA">
        <w:t>3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55C3C895" w14:textId="77777777" w:rsidR="00176E8D" w:rsidRDefault="00176E8D" w:rsidP="00176E8D">
      <w:r>
        <w:rPr>
          <w:b/>
        </w:rPr>
        <w:t>Director</w:t>
      </w:r>
      <w:r>
        <w:rPr>
          <w:bCs/>
        </w:rPr>
        <w:t xml:space="preserve">, MA in International Affairs Program, </w:t>
      </w:r>
      <w:r>
        <w:t xml:space="preserve">Department of Political Science and Public </w:t>
      </w:r>
    </w:p>
    <w:p w14:paraId="4C470FDC" w14:textId="7973424F" w:rsidR="00176E8D" w:rsidRPr="00176E8D" w:rsidRDefault="00176E8D" w:rsidP="00176E8D">
      <w:pPr>
        <w:ind w:firstLine="720"/>
      </w:pPr>
      <w:r>
        <w:t>Administration, University of North Florida, 2021-present</w:t>
      </w:r>
    </w:p>
    <w:p w14:paraId="1E0E4898" w14:textId="424E2DFD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422D2134" w:rsidR="00390467" w:rsidRPr="00390467" w:rsidRDefault="00A5659B" w:rsidP="00390467">
      <w:pPr>
        <w:ind w:firstLine="720"/>
      </w:pPr>
      <w:r>
        <w:t>North Florida, 2014-</w:t>
      </w:r>
      <w:r w:rsidR="003B350F">
        <w:t>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0C7713CA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r w:rsidRPr="001317DE">
        <w:t>Book of the Week</w:t>
      </w:r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177EDE7B" w14:textId="77777777" w:rsidR="0071518A" w:rsidRDefault="00BC5887" w:rsidP="00DE6997">
      <w:pPr>
        <w:tabs>
          <w:tab w:val="left" w:pos="720"/>
        </w:tabs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</w:t>
      </w:r>
      <w:r w:rsidR="00234667" w:rsidRPr="00234667">
        <w:rPr>
          <w:i/>
          <w:iCs/>
        </w:rPr>
        <w:t>Philosophical Disquisitions</w:t>
      </w:r>
      <w:r w:rsidR="0071518A">
        <w:t xml:space="preserve">, </w:t>
      </w:r>
    </w:p>
    <w:p w14:paraId="33E8A686" w14:textId="5626B994" w:rsidR="00BC5887" w:rsidRPr="0071518A" w:rsidRDefault="0071518A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and </w:t>
      </w:r>
      <w:r w:rsidRPr="0071518A">
        <w:rPr>
          <w:i/>
          <w:iCs/>
        </w:rPr>
        <w:t>Liminal Spaces</w:t>
      </w:r>
      <w:r>
        <w:t xml:space="preserve"> </w:t>
      </w:r>
      <w:r w:rsidR="00BC5887">
        <w:t>podcast</w:t>
      </w:r>
      <w:r w:rsidR="00234667">
        <w:t>s</w:t>
      </w:r>
    </w:p>
    <w:p w14:paraId="6141AADB" w14:textId="140359B6" w:rsidR="00AA4E27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  <w:r w:rsidR="00897E5A">
        <w:t xml:space="preserve">, </w:t>
      </w:r>
      <w:r w:rsidR="00897E5A" w:rsidRPr="00897E5A">
        <w:rPr>
          <w:i/>
          <w:iCs/>
        </w:rPr>
        <w:t>Earth System Governance</w:t>
      </w:r>
      <w:r w:rsidR="00AA4E27">
        <w:t xml:space="preserve">, </w:t>
      </w:r>
      <w:r w:rsidR="00317150">
        <w:t>and</w:t>
      </w:r>
    </w:p>
    <w:p w14:paraId="1EE0617A" w14:textId="703F0B0A" w:rsidR="006F5B88" w:rsidRPr="00AA4E27" w:rsidRDefault="00AA4E27" w:rsidP="00DE6997">
      <w:pPr>
        <w:tabs>
          <w:tab w:val="left" w:pos="720"/>
        </w:tabs>
        <w:rPr>
          <w:i/>
          <w:iCs/>
        </w:rPr>
      </w:pPr>
      <w:r>
        <w:tab/>
      </w:r>
      <w:r>
        <w:tab/>
      </w:r>
      <w:r w:rsidRPr="00AA4E27">
        <w:rPr>
          <w:i/>
          <w:iCs/>
        </w:rPr>
        <w:t>International Journal of Constitutional Law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5E9E00A9" w14:textId="39193012" w:rsidR="009C5362" w:rsidRDefault="00CD0B17" w:rsidP="009C5362">
      <w:r>
        <w:t>2022</w:t>
      </w:r>
      <w:r>
        <w:tab/>
      </w:r>
      <w:proofErr w:type="spellStart"/>
      <w:r>
        <w:t>Nyenhuis</w:t>
      </w:r>
      <w:proofErr w:type="spellEnd"/>
      <w:r>
        <w:t xml:space="preserve">, R., and </w:t>
      </w:r>
      <w:r w:rsidRPr="00CD0B17">
        <w:rPr>
          <w:b/>
          <w:bCs/>
        </w:rPr>
        <w:t>Gellers, J.C</w:t>
      </w:r>
      <w:r>
        <w:t>. “</w:t>
      </w:r>
      <w:r w:rsidR="0032481D">
        <w:t>Experiential Exercises’</w:t>
      </w:r>
      <w:r w:rsidRPr="00FA614F">
        <w:t xml:space="preserve"> Effects on Student</w:t>
      </w:r>
      <w:r w:rsidR="0032481D">
        <w:t>s’</w:t>
      </w:r>
      <w:r w:rsidRPr="00FA614F">
        <w:t xml:space="preserve"> Attitudes </w:t>
      </w:r>
    </w:p>
    <w:p w14:paraId="181CE73D" w14:textId="6B9A1C14" w:rsidR="00CD0B17" w:rsidRDefault="00CD0B17" w:rsidP="009C5362">
      <w:pPr>
        <w:ind w:firstLine="720"/>
      </w:pPr>
      <w:r w:rsidRPr="00FA614F">
        <w:t>Towards the Global Poor</w:t>
      </w:r>
      <w:r>
        <w:t xml:space="preserve">.” </w:t>
      </w:r>
      <w:r w:rsidRPr="00860E68">
        <w:rPr>
          <w:i/>
          <w:iCs/>
        </w:rPr>
        <w:t>Journal of Political Science Education</w:t>
      </w:r>
      <w:r>
        <w:t>.</w:t>
      </w:r>
      <w:r w:rsidR="0032481D">
        <w:t xml:space="preserve"> Online First.</w:t>
      </w:r>
    </w:p>
    <w:p w14:paraId="7FDF85C0" w14:textId="6E9D002E" w:rsidR="0056762C" w:rsidRDefault="0056762C" w:rsidP="00BF23DE">
      <w:pPr>
        <w:ind w:left="720" w:hanging="720"/>
      </w:pPr>
      <w:r>
        <w:t>2022</w:t>
      </w:r>
      <w:r>
        <w:tab/>
        <w:t xml:space="preserve">Leal </w:t>
      </w:r>
      <w:r w:rsidRPr="0056762C">
        <w:t xml:space="preserve">Filho, </w:t>
      </w:r>
      <w:r>
        <w:t xml:space="preserve">W., </w:t>
      </w:r>
      <w:r w:rsidRPr="0056762C">
        <w:t xml:space="preserve">Yang, </w:t>
      </w:r>
      <w:r>
        <w:t xml:space="preserve">P., </w:t>
      </w:r>
      <w:r w:rsidRPr="0056762C">
        <w:t xml:space="preserve">Azul, </w:t>
      </w:r>
      <w:r>
        <w:t xml:space="preserve">A.M., </w:t>
      </w:r>
      <w:r w:rsidRPr="0056762C">
        <w:t xml:space="preserve">Eustachio, </w:t>
      </w:r>
      <w:r>
        <w:t xml:space="preserve">J.H.P.P., </w:t>
      </w:r>
      <w:r w:rsidRPr="0056762C">
        <w:rPr>
          <w:b/>
          <w:bCs/>
        </w:rPr>
        <w:t>Gellers, J.C.</w:t>
      </w:r>
      <w:r>
        <w:t xml:space="preserve">, </w:t>
      </w:r>
      <w:proofErr w:type="spellStart"/>
      <w:r w:rsidRPr="0056762C">
        <w:t>Dinis</w:t>
      </w:r>
      <w:proofErr w:type="spellEnd"/>
      <w:r w:rsidRPr="0056762C">
        <w:t xml:space="preserve">, </w:t>
      </w:r>
      <w:r>
        <w:t xml:space="preserve">M.A.P., </w:t>
      </w:r>
      <w:proofErr w:type="spellStart"/>
      <w:r w:rsidRPr="0056762C">
        <w:t>Gielczyk</w:t>
      </w:r>
      <w:proofErr w:type="spellEnd"/>
      <w:r w:rsidRPr="0056762C">
        <w:t xml:space="preserve">, </w:t>
      </w:r>
      <w:r>
        <w:t xml:space="preserve">A., </w:t>
      </w:r>
      <w:r w:rsidRPr="0056762C">
        <w:t xml:space="preserve">and </w:t>
      </w:r>
      <w:proofErr w:type="spellStart"/>
      <w:r w:rsidRPr="0056762C">
        <w:t>Kozlova</w:t>
      </w:r>
      <w:proofErr w:type="spellEnd"/>
      <w:r>
        <w:t>, V.</w:t>
      </w:r>
      <w:r w:rsidRPr="0056762C">
        <w:t xml:space="preserve"> </w:t>
      </w:r>
      <w:r>
        <w:t>“</w:t>
      </w:r>
      <w:r w:rsidRPr="0056762C">
        <w:t xml:space="preserve">Deploying </w:t>
      </w:r>
      <w:proofErr w:type="spellStart"/>
      <w:r w:rsidRPr="0056762C">
        <w:t>Digitalisation</w:t>
      </w:r>
      <w:proofErr w:type="spellEnd"/>
      <w:r w:rsidRPr="0056762C">
        <w:t xml:space="preserve"> and Artificial Intelligence in Sustainable Development Research.</w:t>
      </w:r>
      <w:r>
        <w:t>”</w:t>
      </w:r>
      <w:r w:rsidRPr="0056762C">
        <w:t xml:space="preserve"> </w:t>
      </w:r>
      <w:r w:rsidRPr="0056762C">
        <w:rPr>
          <w:i/>
          <w:iCs/>
        </w:rPr>
        <w:t>Environment, Development and Sustainability</w:t>
      </w:r>
      <w:r w:rsidRPr="0056762C">
        <w:t>. Online First.</w:t>
      </w:r>
    </w:p>
    <w:p w14:paraId="5B439771" w14:textId="32263C2E" w:rsidR="00495F61" w:rsidRDefault="00495F61" w:rsidP="00BF23DE">
      <w:pPr>
        <w:ind w:left="720" w:hanging="720"/>
      </w:pPr>
      <w:r>
        <w:t>2021</w:t>
      </w:r>
      <w:r>
        <w:tab/>
      </w:r>
      <w:proofErr w:type="spellStart"/>
      <w:r w:rsidR="008946D0" w:rsidRPr="00495F61">
        <w:t>Kotzé</w:t>
      </w:r>
      <w:proofErr w:type="spellEnd"/>
      <w:r w:rsidR="008946D0" w:rsidRPr="00495F61">
        <w:t xml:space="preserve">, </w:t>
      </w:r>
      <w:r w:rsidRPr="00495F61">
        <w:t>L</w:t>
      </w:r>
      <w:r w:rsidR="008946D0">
        <w:t>.</w:t>
      </w:r>
      <w:r w:rsidRPr="00495F61">
        <w:t>J.</w:t>
      </w:r>
      <w:r w:rsidR="008946D0">
        <w:t>,</w:t>
      </w:r>
      <w:r>
        <w:t xml:space="preserve"> </w:t>
      </w:r>
      <w:r w:rsidR="008946D0" w:rsidRPr="00495F61">
        <w:t xml:space="preserve">Kim, </w:t>
      </w:r>
      <w:r w:rsidRPr="00495F61">
        <w:t>R</w:t>
      </w:r>
      <w:r w:rsidR="008946D0">
        <w:t>.</w:t>
      </w:r>
      <w:r w:rsidRPr="00495F61">
        <w:t>E.</w:t>
      </w:r>
      <w:r w:rsidR="008946D0">
        <w:t>,</w:t>
      </w:r>
      <w:r>
        <w:t xml:space="preserve"> </w:t>
      </w:r>
      <w:r w:rsidR="008946D0" w:rsidRPr="00495F61">
        <w:t xml:space="preserve">Blanchard, </w:t>
      </w:r>
      <w:r w:rsidRPr="00495F61">
        <w:t>C</w:t>
      </w:r>
      <w:r w:rsidR="008946D0">
        <w:t>.,</w:t>
      </w:r>
      <w:r w:rsidRPr="00495F61">
        <w:t xml:space="preserve"> </w:t>
      </w:r>
      <w:r w:rsidR="008946D0" w:rsidRPr="00495F61">
        <w:rPr>
          <w:b/>
          <w:bCs/>
        </w:rPr>
        <w:t>Gellers</w:t>
      </w:r>
      <w:r w:rsidR="008946D0">
        <w:t xml:space="preserve">, </w:t>
      </w:r>
      <w:r w:rsidRPr="00495F61">
        <w:rPr>
          <w:b/>
          <w:bCs/>
        </w:rPr>
        <w:t>J</w:t>
      </w:r>
      <w:r w:rsidR="008946D0">
        <w:rPr>
          <w:b/>
          <w:bCs/>
        </w:rPr>
        <w:t>.</w:t>
      </w:r>
      <w:r w:rsidRPr="00495F61">
        <w:rPr>
          <w:b/>
          <w:bCs/>
        </w:rPr>
        <w:t>C.</w:t>
      </w:r>
      <w:r w:rsidR="008946D0">
        <w:t>,</w:t>
      </w:r>
      <w:r w:rsidRPr="00495F61">
        <w:rPr>
          <w:b/>
          <w:bCs/>
        </w:rPr>
        <w:t xml:space="preserve"> </w:t>
      </w:r>
      <w:r w:rsidR="008946D0" w:rsidRPr="00495F61">
        <w:t xml:space="preserve">Holley, </w:t>
      </w:r>
      <w:r w:rsidRPr="00495F61">
        <w:t>C</w:t>
      </w:r>
      <w:r w:rsidR="008946D0">
        <w:t>.,</w:t>
      </w:r>
      <w:r w:rsidRPr="00495F61">
        <w:t xml:space="preserve"> </w:t>
      </w:r>
      <w:proofErr w:type="spellStart"/>
      <w:r w:rsidR="008946D0" w:rsidRPr="00495F61">
        <w:t>Petersmann</w:t>
      </w:r>
      <w:proofErr w:type="spellEnd"/>
      <w:r w:rsidR="008946D0" w:rsidRPr="00495F61">
        <w:t xml:space="preserve">, </w:t>
      </w:r>
      <w:r w:rsidRPr="00495F61">
        <w:t>M</w:t>
      </w:r>
      <w:r w:rsidR="008946D0">
        <w:t>.,</w:t>
      </w:r>
      <w:r w:rsidRPr="00495F61">
        <w:t xml:space="preserve"> </w:t>
      </w:r>
      <w:r w:rsidR="008946D0" w:rsidRPr="00495F61">
        <w:t xml:space="preserve">van Asselt, </w:t>
      </w:r>
      <w:r w:rsidRPr="00495F61">
        <w:t>H</w:t>
      </w:r>
      <w:r w:rsidR="008946D0">
        <w:t>.,</w:t>
      </w:r>
      <w:r w:rsidRPr="00495F61">
        <w:t xml:space="preserve"> </w:t>
      </w:r>
      <w:r w:rsidR="008946D0" w:rsidRPr="00495F61">
        <w:t xml:space="preserve">Biermann, </w:t>
      </w:r>
      <w:r w:rsidRPr="00495F61">
        <w:t>F</w:t>
      </w:r>
      <w:r w:rsidR="008946D0">
        <w:t>.,</w:t>
      </w:r>
      <w:r w:rsidRPr="00495F61">
        <w:t xml:space="preserve"> and </w:t>
      </w:r>
      <w:proofErr w:type="spellStart"/>
      <w:r w:rsidR="008946D0" w:rsidRPr="00495F61">
        <w:t>Hurlbert</w:t>
      </w:r>
      <w:proofErr w:type="spellEnd"/>
      <w:r w:rsidR="008946D0">
        <w:t>,</w:t>
      </w:r>
      <w:r w:rsidR="008946D0" w:rsidRPr="00495F61">
        <w:t xml:space="preserve"> </w:t>
      </w:r>
      <w:r w:rsidRPr="00495F61">
        <w:t>M</w:t>
      </w:r>
      <w:r>
        <w:t xml:space="preserve">. “Earth System Law: Exploring New Frontiers </w:t>
      </w:r>
      <w:r>
        <w:lastRenderedPageBreak/>
        <w:t xml:space="preserve">in Legal Science.” </w:t>
      </w:r>
      <w:r w:rsidRPr="007D1AF0">
        <w:rPr>
          <w:i/>
          <w:iCs/>
        </w:rPr>
        <w:t>Earth System Governance</w:t>
      </w:r>
      <w:r w:rsidRPr="00563E0B">
        <w:t xml:space="preserve"> </w:t>
      </w:r>
      <w:r>
        <w:t xml:space="preserve">(Special Issue on </w:t>
      </w:r>
      <w:r w:rsidRPr="00563E0B">
        <w:t>Earth System Law: Towards a New Legal Paradigm for the Anthropocene</w:t>
      </w:r>
      <w:r>
        <w:t>). 11: 100126.</w:t>
      </w:r>
    </w:p>
    <w:p w14:paraId="3CF1A87E" w14:textId="36119310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7F807742" w:rsidR="00563E0B" w:rsidRDefault="00563E0B" w:rsidP="00BF23DE">
      <w:pPr>
        <w:ind w:left="720" w:hanging="720"/>
      </w:pPr>
      <w:r>
        <w:tab/>
      </w:r>
      <w:r>
        <w:tab/>
        <w:t>* Cited in European Parliament (2021)</w:t>
      </w:r>
      <w:r w:rsidR="00F14499">
        <w:t>, UNU/UNEP (2022)</w:t>
      </w:r>
      <w:r>
        <w:t>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8BA814D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390158B8" w:rsidR="003F53F4" w:rsidRDefault="004B5907" w:rsidP="003F53F4">
      <w:pPr>
        <w:ind w:left="720" w:firstLine="720"/>
      </w:pPr>
      <w:r>
        <w:t>* Cited in UNDP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BB49D65" w:rsidR="004B5907" w:rsidRPr="00957722" w:rsidRDefault="004B5907" w:rsidP="003F53F4">
      <w:pPr>
        <w:ind w:left="720" w:firstLine="720"/>
      </w:pPr>
      <w:r>
        <w:t>* Cited in UNEP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662765BB" w:rsidR="006F07CF" w:rsidRDefault="006F07CF" w:rsidP="006F07CF">
      <w:pPr>
        <w:tabs>
          <w:tab w:val="left" w:pos="720"/>
        </w:tabs>
      </w:pPr>
      <w:r>
        <w:tab/>
      </w:r>
      <w:r>
        <w:tab/>
        <w:t>* Cited in UNDP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6CDA440F" w14:textId="297A9369" w:rsidR="007353F3" w:rsidRDefault="007353F3" w:rsidP="007353F3">
      <w:pPr>
        <w:shd w:val="clear" w:color="auto" w:fill="FFFFFF"/>
        <w:rPr>
          <w:i/>
          <w:iCs/>
          <w:color w:val="2A2A2A"/>
          <w:szCs w:val="24"/>
        </w:rPr>
      </w:pPr>
      <w:r>
        <w:t>2023</w:t>
      </w:r>
      <w:r>
        <w:tab/>
      </w:r>
      <w:r w:rsidRPr="007353F3">
        <w:rPr>
          <w:b/>
          <w:bCs/>
          <w:color w:val="2A2A2A"/>
          <w:szCs w:val="24"/>
        </w:rPr>
        <w:t>Gellers, J.C.</w:t>
      </w:r>
      <w:r w:rsidRPr="00FD69E5">
        <w:rPr>
          <w:color w:val="2A2A2A"/>
          <w:szCs w:val="24"/>
        </w:rPr>
        <w:t xml:space="preserve"> 2023. "</w:t>
      </w:r>
      <w:r w:rsidRPr="007353F3">
        <w:rPr>
          <w:color w:val="2A2A2A"/>
          <w:szCs w:val="24"/>
        </w:rPr>
        <w:t>The Flawed Case Against More-than-Human Rights</w:t>
      </w:r>
      <w:r w:rsidRPr="00FD69E5">
        <w:rPr>
          <w:color w:val="2A2A2A"/>
          <w:szCs w:val="24"/>
        </w:rPr>
        <w:t>." </w:t>
      </w:r>
      <w:r w:rsidRPr="00FD69E5">
        <w:rPr>
          <w:i/>
          <w:iCs/>
          <w:color w:val="2A2A2A"/>
          <w:szCs w:val="24"/>
        </w:rPr>
        <w:t xml:space="preserve">Open Global </w:t>
      </w:r>
    </w:p>
    <w:p w14:paraId="272B9DD4" w14:textId="3B9F645E" w:rsidR="007353F3" w:rsidRPr="007353F3" w:rsidRDefault="007353F3" w:rsidP="007353F3">
      <w:pPr>
        <w:shd w:val="clear" w:color="auto" w:fill="FFFFFF"/>
        <w:ind w:firstLine="720"/>
        <w:rPr>
          <w:color w:val="868686"/>
          <w:szCs w:val="24"/>
        </w:rPr>
      </w:pPr>
      <w:r w:rsidRPr="00FD69E5">
        <w:rPr>
          <w:i/>
          <w:iCs/>
          <w:color w:val="2A2A2A"/>
          <w:szCs w:val="24"/>
        </w:rPr>
        <w:t>Rights</w:t>
      </w:r>
      <w:r w:rsidRPr="00FD69E5">
        <w:rPr>
          <w:color w:val="2A2A2A"/>
          <w:szCs w:val="24"/>
        </w:rPr>
        <w:t>.</w:t>
      </w:r>
    </w:p>
    <w:p w14:paraId="7AB31972" w14:textId="2387AE04" w:rsidR="0099709C" w:rsidRDefault="0099709C" w:rsidP="00722EB8">
      <w:r>
        <w:t>2022</w:t>
      </w:r>
      <w:r>
        <w:tab/>
      </w:r>
      <w:r w:rsidRPr="0099709C">
        <w:rPr>
          <w:b/>
          <w:bCs/>
        </w:rPr>
        <w:t>Gellers, J.C.</w:t>
      </w:r>
      <w:r>
        <w:t xml:space="preserve"> “Emerging Technologies and Earth System Governance in the </w:t>
      </w:r>
    </w:p>
    <w:p w14:paraId="4C971965" w14:textId="77777777" w:rsidR="0099709C" w:rsidRDefault="0099709C" w:rsidP="0099709C">
      <w:pPr>
        <w:ind w:firstLine="720"/>
      </w:pPr>
      <w:r>
        <w:t xml:space="preserve">Anthropocene: Editorial.” </w:t>
      </w:r>
      <w:r w:rsidRPr="0099709C">
        <w:rPr>
          <w:i/>
          <w:iCs/>
        </w:rPr>
        <w:t>Earth System Governance</w:t>
      </w:r>
      <w:r>
        <w:t xml:space="preserve"> (Special Issue on AI &amp; </w:t>
      </w:r>
    </w:p>
    <w:p w14:paraId="07306F49" w14:textId="4071D336" w:rsidR="0099709C" w:rsidRDefault="0099709C" w:rsidP="0099709C">
      <w:pPr>
        <w:ind w:firstLine="720"/>
      </w:pPr>
      <w:r>
        <w:lastRenderedPageBreak/>
        <w:t>Digitalization).</w:t>
      </w:r>
      <w:r w:rsidR="00440F95">
        <w:t xml:space="preserve"> 1</w:t>
      </w:r>
      <w:r w:rsidR="000F1968">
        <w:t>4</w:t>
      </w:r>
      <w:r w:rsidR="00440F95">
        <w:t>: 100157.</w:t>
      </w:r>
      <w:r>
        <w:t xml:space="preserve"> </w:t>
      </w:r>
    </w:p>
    <w:p w14:paraId="57736A80" w14:textId="74D0BEB0" w:rsidR="002976C9" w:rsidRDefault="002976C9" w:rsidP="00722EB8">
      <w:r>
        <w:t>2022</w:t>
      </w:r>
      <w:r>
        <w:tab/>
      </w:r>
      <w:r w:rsidRPr="002976C9">
        <w:rPr>
          <w:b/>
          <w:bCs/>
        </w:rPr>
        <w:t>Gellers, J.C.</w:t>
      </w:r>
      <w:r>
        <w:t xml:space="preserve"> “Everything You Know About the Lemoine-</w:t>
      </w:r>
      <w:proofErr w:type="spellStart"/>
      <w:r>
        <w:t>LaMDA</w:t>
      </w:r>
      <w:proofErr w:type="spellEnd"/>
      <w:r>
        <w:t xml:space="preserve"> Affair is Wrong.” </w:t>
      </w:r>
    </w:p>
    <w:p w14:paraId="0C4F70A2" w14:textId="01C9A40B" w:rsidR="002976C9" w:rsidRPr="002976C9" w:rsidRDefault="002976C9" w:rsidP="002976C9">
      <w:pPr>
        <w:ind w:firstLine="720"/>
        <w:rPr>
          <w:i/>
          <w:iCs/>
        </w:rPr>
      </w:pPr>
      <w:r w:rsidRPr="002976C9">
        <w:rPr>
          <w:i/>
          <w:iCs/>
        </w:rPr>
        <w:t xml:space="preserve">Can AI Be Sentient? Multiple Perspectives on Sentience and on the Potential Ethical </w:t>
      </w:r>
    </w:p>
    <w:p w14:paraId="7BED436F" w14:textId="066FDBC9" w:rsidR="002976C9" w:rsidRDefault="002976C9" w:rsidP="002976C9">
      <w:pPr>
        <w:ind w:firstLine="720"/>
      </w:pPr>
      <w:r w:rsidRPr="002976C9">
        <w:rPr>
          <w:i/>
          <w:iCs/>
        </w:rPr>
        <w:t>Implications of the Rise of Sentient AI</w:t>
      </w:r>
      <w:r>
        <w:t>, Global AI Ethics Institute, Notes no. 2: 27-29.</w:t>
      </w:r>
    </w:p>
    <w:p w14:paraId="5FBE6C58" w14:textId="00D4B9EC" w:rsidR="00722EB8" w:rsidRDefault="00F90586" w:rsidP="00722EB8">
      <w:pPr>
        <w:rPr>
          <w:i/>
          <w:iCs/>
        </w:rPr>
      </w:pPr>
      <w:r>
        <w:t>2022</w:t>
      </w:r>
      <w:r>
        <w:tab/>
      </w:r>
      <w:r w:rsidRPr="00722EB8">
        <w:rPr>
          <w:b/>
          <w:bCs/>
        </w:rPr>
        <w:t>Gellers, J.C.</w:t>
      </w:r>
      <w:r>
        <w:t xml:space="preserve"> “Is 2022 the Year AI Ethics Takes Sustainability Seriously?” </w:t>
      </w:r>
      <w:r w:rsidR="007217FD" w:rsidRPr="00722EB8">
        <w:rPr>
          <w:i/>
          <w:iCs/>
        </w:rPr>
        <w:t xml:space="preserve">Global </w:t>
      </w:r>
    </w:p>
    <w:p w14:paraId="303D5EAF" w14:textId="42696116" w:rsidR="00F90586" w:rsidRPr="00722EB8" w:rsidRDefault="007217FD" w:rsidP="00722EB8">
      <w:pPr>
        <w:ind w:firstLine="720"/>
        <w:rPr>
          <w:i/>
          <w:iCs/>
        </w:rPr>
      </w:pPr>
      <w:r w:rsidRPr="00722EB8">
        <w:rPr>
          <w:i/>
          <w:iCs/>
        </w:rPr>
        <w:t>Trends in AI 2022</w:t>
      </w:r>
      <w:r>
        <w:t xml:space="preserve">, Global AI Ethics Institute, </w:t>
      </w:r>
      <w:r w:rsidR="00722EB8">
        <w:t>Notes no. 1: 15-18.</w:t>
      </w:r>
    </w:p>
    <w:p w14:paraId="7B420356" w14:textId="4DFE4F84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1F1276D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D40055">
        <w:t>, UN ESCAP Report (2022)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40B86615" w14:textId="614F6E68" w:rsidR="00877120" w:rsidRDefault="00877120" w:rsidP="00877120">
      <w:r>
        <w:t>202</w:t>
      </w:r>
      <w:r w:rsidR="00650D9D">
        <w:t>3</w:t>
      </w:r>
      <w:r>
        <w:tab/>
      </w:r>
      <w:r w:rsidRPr="00877120">
        <w:rPr>
          <w:b/>
          <w:bCs/>
        </w:rPr>
        <w:t>Gellers, J.C.</w:t>
      </w:r>
      <w:r>
        <w:t xml:space="preserve"> and Gunkel, D. “</w:t>
      </w:r>
      <w:r w:rsidRPr="006A5848">
        <w:t xml:space="preserve">Artificial Intelligence and International Human Rights </w:t>
      </w:r>
    </w:p>
    <w:p w14:paraId="5CC7B2CF" w14:textId="77777777" w:rsidR="00877120" w:rsidRDefault="00877120" w:rsidP="00877120">
      <w:pPr>
        <w:ind w:firstLine="720"/>
      </w:pPr>
      <w:r w:rsidRPr="006A5848">
        <w:t>Law: Implications for Humans and Technology in the 21st Century and Beyond</w:t>
      </w:r>
      <w:r>
        <w:t xml:space="preserve">.” In A. </w:t>
      </w:r>
    </w:p>
    <w:p w14:paraId="14A8BB26" w14:textId="77777777" w:rsidR="00877120" w:rsidRDefault="00877120" w:rsidP="00877120">
      <w:pPr>
        <w:ind w:firstLine="720"/>
        <w:rPr>
          <w:i/>
          <w:iCs/>
        </w:rPr>
      </w:pPr>
      <w:proofErr w:type="spellStart"/>
      <w:r>
        <w:t>Zwitter</w:t>
      </w:r>
      <w:proofErr w:type="spellEnd"/>
      <w:r>
        <w:t xml:space="preserve"> and O.J. </w:t>
      </w:r>
      <w:proofErr w:type="spellStart"/>
      <w:r>
        <w:t>Gstrein</w:t>
      </w:r>
      <w:proofErr w:type="spellEnd"/>
      <w:r>
        <w:t xml:space="preserve"> (Eds.), </w:t>
      </w:r>
      <w:r w:rsidRPr="006A5848">
        <w:rPr>
          <w:i/>
          <w:iCs/>
        </w:rPr>
        <w:t xml:space="preserve">Handbook on the Politics and Governance of Big Data </w:t>
      </w:r>
    </w:p>
    <w:p w14:paraId="01D8B726" w14:textId="280113FE" w:rsidR="00877120" w:rsidRDefault="00877120" w:rsidP="00877120">
      <w:pPr>
        <w:ind w:firstLine="720"/>
      </w:pPr>
      <w:r w:rsidRPr="006A5848">
        <w:rPr>
          <w:i/>
          <w:iCs/>
        </w:rPr>
        <w:t>and Artificial</w:t>
      </w:r>
      <w:r>
        <w:rPr>
          <w:i/>
          <w:iCs/>
        </w:rPr>
        <w:t xml:space="preserve"> </w:t>
      </w:r>
      <w:r w:rsidRPr="006A5848">
        <w:rPr>
          <w:i/>
          <w:iCs/>
        </w:rPr>
        <w:t>Intelligence</w:t>
      </w:r>
      <w:r>
        <w:t>. Cheltenham: Edward Elgar (forthcoming).</w:t>
      </w:r>
    </w:p>
    <w:p w14:paraId="7A83397C" w14:textId="2E976A60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6278A90" w:rsidR="006A5848" w:rsidRDefault="006A5848" w:rsidP="006A5848">
      <w:pPr>
        <w:ind w:firstLine="720"/>
      </w:pPr>
      <w:r>
        <w:t>Evidence from Research and Practice</w:t>
      </w:r>
      <w:r w:rsidR="008B01EE">
        <w:t>.</w:t>
      </w:r>
      <w:r>
        <w:t xml:space="preserve">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F39CFDE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 xml:space="preserve">. </w:t>
      </w:r>
      <w:r w:rsidR="008A0BC6">
        <w:t>30(6): 789-791</w:t>
      </w:r>
      <w:r>
        <w:t>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525D6FFA" w14:textId="0273E5B9" w:rsidR="00992BF8" w:rsidRDefault="00992BF8" w:rsidP="001737FA">
      <w:r>
        <w:t>“Pathways Toward a Less-Ghastly Future” (with 57 others</w:t>
      </w:r>
      <w:r w:rsidR="00CD0B17">
        <w:t>; under review</w:t>
      </w:r>
      <w:r>
        <w:t>)</w:t>
      </w:r>
    </w:p>
    <w:p w14:paraId="47C3A088" w14:textId="77777777" w:rsidR="008F6369" w:rsidRDefault="008F6369" w:rsidP="008F6369">
      <w:r>
        <w:t xml:space="preserve">“With Happiness and Justice for All? Gross National Happiness and the More-than-human </w:t>
      </w:r>
    </w:p>
    <w:p w14:paraId="4BA66696" w14:textId="3340A6C0" w:rsidR="008F6369" w:rsidRDefault="008F6369" w:rsidP="008F6369">
      <w:pPr>
        <w:ind w:firstLine="720"/>
      </w:pPr>
      <w:r>
        <w:t>World” (invited article; under review)</w:t>
      </w:r>
    </w:p>
    <w:p w14:paraId="2CD9C4DC" w14:textId="77777777" w:rsidR="00CD0B17" w:rsidRDefault="00CD0B17" w:rsidP="00CD0B17">
      <w:r>
        <w:t xml:space="preserve">“Imagining Intelligent Machines in an Anthropocentric-Ecocentric Continuum” (with </w:t>
      </w:r>
      <w:proofErr w:type="spellStart"/>
      <w:r>
        <w:t>Didem</w:t>
      </w:r>
      <w:proofErr w:type="spellEnd"/>
      <w:r>
        <w:t xml:space="preserve"> </w:t>
      </w:r>
    </w:p>
    <w:p w14:paraId="0F6268DA" w14:textId="0D951F2D" w:rsidR="00CD0B17" w:rsidRDefault="00CD0B17" w:rsidP="00CD0B17">
      <w:pPr>
        <w:ind w:firstLine="720"/>
      </w:pPr>
      <w:r>
        <w:t xml:space="preserve">Broo and Henrik </w:t>
      </w:r>
      <w:proofErr w:type="spellStart"/>
      <w:r>
        <w:t>Saetra</w:t>
      </w:r>
      <w:proofErr w:type="spellEnd"/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7B73D23E" w14:textId="7506573A" w:rsidR="00AD2122" w:rsidRDefault="00AD2122" w:rsidP="00C0618B">
      <w:pPr>
        <w:ind w:left="720" w:hanging="720"/>
      </w:pPr>
      <w:r>
        <w:t>2022-</w:t>
      </w:r>
      <w:r>
        <w:tab/>
        <w:t>Expert, Global AI Ethics Institute, Paris, France</w:t>
      </w:r>
    </w:p>
    <w:p w14:paraId="2780D2CA" w14:textId="6DB2B26C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799B9FB6" w14:textId="77777777" w:rsidR="00860E68" w:rsidRDefault="00860E68" w:rsidP="00860E68">
      <w:pPr>
        <w:ind w:left="720" w:hanging="720"/>
      </w:pPr>
      <w:r>
        <w:t>2016</w:t>
      </w:r>
      <w:r>
        <w:tab/>
        <w:t>Short-Term Research Scholar, Shaanxi Normal University, China</w:t>
      </w:r>
    </w:p>
    <w:p w14:paraId="624AFD7B" w14:textId="77777777" w:rsidR="00860E68" w:rsidRDefault="00860E68" w:rsidP="00860E68">
      <w:r>
        <w:t>2015</w:t>
      </w:r>
      <w:r>
        <w:tab/>
        <w:t xml:space="preserve">Visiting Scholar-in-Residence in Global Environmental Constitutionalism, Widener </w:t>
      </w:r>
    </w:p>
    <w:p w14:paraId="71EB34F7" w14:textId="77777777" w:rsidR="00860E68" w:rsidRPr="0013728F" w:rsidRDefault="00860E68" w:rsidP="00860E68">
      <w:pPr>
        <w:ind w:firstLine="720"/>
      </w:pPr>
      <w:r>
        <w:t>University Delaware Law School</w:t>
      </w:r>
    </w:p>
    <w:p w14:paraId="3D750DBD" w14:textId="4897FE7E" w:rsidR="00AC3607" w:rsidRDefault="00AC3607" w:rsidP="00AC3607">
      <w:r>
        <w:t>2012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2EF734C7" w:rsidR="00F7023F" w:rsidRDefault="00F7023F">
      <w:pPr>
        <w:rPr>
          <w:b/>
        </w:rPr>
      </w:pPr>
      <w:r>
        <w:rPr>
          <w:b/>
        </w:rPr>
        <w:t>Regional</w:t>
      </w:r>
      <w:r w:rsidR="00D17E67">
        <w:rPr>
          <w:b/>
        </w:rPr>
        <w:t>/Local</w:t>
      </w:r>
      <w:r>
        <w:rPr>
          <w:b/>
        </w:rPr>
        <w:t xml:space="preserve"> Awards</w:t>
      </w:r>
    </w:p>
    <w:p w14:paraId="170AEDEF" w14:textId="4540A629" w:rsidR="00D17E67" w:rsidRDefault="00D17E67" w:rsidP="00F7023F">
      <w:pPr>
        <w:ind w:left="720" w:hanging="720"/>
        <w:rPr>
          <w:bCs/>
        </w:rPr>
      </w:pPr>
      <w:r>
        <w:rPr>
          <w:bCs/>
        </w:rPr>
        <w:lastRenderedPageBreak/>
        <w:t>2021</w:t>
      </w:r>
      <w:r>
        <w:rPr>
          <w:bCs/>
        </w:rPr>
        <w:tab/>
        <w:t>Environmental Achievement Award (Individual), Jacksonville Environmental Protection Board</w:t>
      </w:r>
    </w:p>
    <w:p w14:paraId="1A685883" w14:textId="11E19B2E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6DF35EB1" w14:textId="4A47C586" w:rsidR="00A7457C" w:rsidRDefault="00A7457C" w:rsidP="007D1AF0">
      <w:pPr>
        <w:ind w:left="720" w:hanging="720"/>
      </w:pPr>
      <w:r>
        <w:t>2022</w:t>
      </w:r>
      <w:r w:rsidR="00AA3054">
        <w:tab/>
        <w:t>Top Book Award, College of Arts and Sciences, $500</w:t>
      </w:r>
    </w:p>
    <w:p w14:paraId="38E576F9" w14:textId="5D8261EB" w:rsidR="0002572C" w:rsidRDefault="0002572C" w:rsidP="007D1AF0">
      <w:pPr>
        <w:ind w:left="720" w:hanging="720"/>
      </w:pPr>
      <w:r>
        <w:t>2022</w:t>
      </w:r>
      <w:r>
        <w:tab/>
        <w:t>Faculty Excellence Fellow, UNF Office of Faculty Enhancement, $7,500</w:t>
      </w:r>
    </w:p>
    <w:p w14:paraId="6F47C504" w14:textId="75CF9DCB" w:rsidR="00701849" w:rsidRDefault="00701849" w:rsidP="007D1AF0">
      <w:pPr>
        <w:ind w:left="720" w:hanging="720"/>
      </w:pPr>
      <w:r>
        <w:t>2022</w:t>
      </w:r>
      <w:r>
        <w:tab/>
      </w:r>
      <w:r w:rsidR="00207215">
        <w:t>Joint Faculty, UNF Institute of Environmental Research and Education, $6,000</w:t>
      </w:r>
    </w:p>
    <w:p w14:paraId="558D2DB6" w14:textId="7C449CFE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2C68157E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</w:t>
      </w:r>
      <w:r w:rsidR="002A22CA">
        <w:t xml:space="preserve">Institute of </w:t>
      </w:r>
      <w:r>
        <w:t xml:space="preserve">Environmental </w:t>
      </w:r>
      <w:r w:rsidR="002A22CA">
        <w:t>Research and Education</w:t>
      </w:r>
      <w:r>
        <w:t xml:space="preserve">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28033985" w:rsidR="00DD5C9F" w:rsidRDefault="00DD5C9F">
      <w:pPr>
        <w:pBdr>
          <w:top w:val="single" w:sz="4" w:space="1" w:color="auto"/>
        </w:pBdr>
      </w:pPr>
    </w:p>
    <w:p w14:paraId="295C645E" w14:textId="77777777" w:rsidR="003820EA" w:rsidRDefault="003820EA" w:rsidP="006215A1">
      <w:pPr>
        <w:pBdr>
          <w:top w:val="single" w:sz="4" w:space="1" w:color="auto"/>
        </w:pBdr>
      </w:pPr>
      <w:r>
        <w:t>2022</w:t>
      </w:r>
      <w:r>
        <w:tab/>
        <w:t>“From Object to Ecology: Towards an Ecocentric Approach to Regulating Robots.” 1</w:t>
      </w:r>
      <w:r w:rsidRPr="003820EA">
        <w:rPr>
          <w:vertAlign w:val="superscript"/>
        </w:rPr>
        <w:t>st</w:t>
      </w:r>
      <w:r>
        <w:t xml:space="preserve"> </w:t>
      </w:r>
    </w:p>
    <w:p w14:paraId="3DCB9E7B" w14:textId="77777777" w:rsidR="003820EA" w:rsidRDefault="003820EA" w:rsidP="003820EA">
      <w:pPr>
        <w:pBdr>
          <w:top w:val="single" w:sz="4" w:space="1" w:color="auto"/>
        </w:pBdr>
        <w:ind w:firstLine="720"/>
      </w:pPr>
      <w:r>
        <w:t xml:space="preserve">Interdisciplinary Workshop on the Governance for Social Robots, </w:t>
      </w:r>
      <w:r w:rsidRPr="003820EA">
        <w:t>35</w:t>
      </w:r>
      <w:r w:rsidRPr="003820EA">
        <w:rPr>
          <w:vertAlign w:val="superscript"/>
        </w:rPr>
        <w:t>th</w:t>
      </w:r>
      <w:r>
        <w:t xml:space="preserve"> </w:t>
      </w:r>
      <w:r w:rsidRPr="003820EA">
        <w:t xml:space="preserve">International </w:t>
      </w:r>
    </w:p>
    <w:p w14:paraId="53F564E3" w14:textId="77777777" w:rsidR="003820EA" w:rsidRDefault="003820EA" w:rsidP="003820EA">
      <w:pPr>
        <w:pBdr>
          <w:top w:val="single" w:sz="4" w:space="1" w:color="auto"/>
        </w:pBdr>
        <w:ind w:firstLine="720"/>
      </w:pPr>
      <w:r w:rsidRPr="003820EA">
        <w:t>Conference on Legal Knowledge and Information Systems (JURIX 2022)</w:t>
      </w:r>
      <w:r>
        <w:t xml:space="preserve">, Saarland </w:t>
      </w:r>
    </w:p>
    <w:p w14:paraId="64AC2047" w14:textId="478BA994" w:rsidR="003820EA" w:rsidRDefault="003820EA" w:rsidP="003820EA">
      <w:pPr>
        <w:pBdr>
          <w:top w:val="single" w:sz="4" w:space="1" w:color="auto"/>
        </w:pBdr>
        <w:ind w:firstLine="720"/>
      </w:pPr>
      <w:r>
        <w:t xml:space="preserve">University, </w:t>
      </w:r>
      <w:proofErr w:type="spellStart"/>
      <w:r w:rsidRPr="003820EA">
        <w:t>Saarbrücken</w:t>
      </w:r>
      <w:proofErr w:type="spellEnd"/>
      <w:r>
        <w:t>, Germany, Dec. 14 (virtual).</w:t>
      </w:r>
    </w:p>
    <w:p w14:paraId="2C15E6AF" w14:textId="16E4DAD7" w:rsidR="00671CB5" w:rsidRDefault="00671CB5" w:rsidP="006215A1">
      <w:pPr>
        <w:pBdr>
          <w:top w:val="single" w:sz="4" w:space="1" w:color="auto"/>
        </w:pBdr>
      </w:pPr>
      <w:r>
        <w:t>2022</w:t>
      </w:r>
      <w:r>
        <w:tab/>
        <w:t xml:space="preserve">“Earth System Law and the More-than-Human World.” Crafting New Principles of Earth </w:t>
      </w:r>
    </w:p>
    <w:p w14:paraId="586B47D6" w14:textId="2C9373FA" w:rsidR="00671CB5" w:rsidRDefault="00671CB5" w:rsidP="00671CB5">
      <w:pPr>
        <w:pBdr>
          <w:top w:val="single" w:sz="4" w:space="1" w:color="auto"/>
        </w:pBdr>
        <w:ind w:firstLine="720"/>
      </w:pPr>
      <w:r>
        <w:t>System Law, IASS Potsdam, Potsdam, Germany, Nov. 22-23 (virtual).</w:t>
      </w:r>
    </w:p>
    <w:p w14:paraId="3CC19C06" w14:textId="4D1276FB" w:rsidR="00440F95" w:rsidRDefault="00440F95" w:rsidP="006215A1">
      <w:pPr>
        <w:pBdr>
          <w:top w:val="single" w:sz="4" w:space="1" w:color="auto"/>
        </w:pBdr>
      </w:pPr>
      <w:r>
        <w:t>2022</w:t>
      </w:r>
      <w:r>
        <w:tab/>
        <w:t xml:space="preserve">“Happiness and Justice for All? Gross National Happiness and the More-than-Human </w:t>
      </w:r>
    </w:p>
    <w:p w14:paraId="0034EA8B" w14:textId="1CB7202C" w:rsidR="00440F95" w:rsidRDefault="00440F95" w:rsidP="00440F95">
      <w:pPr>
        <w:pBdr>
          <w:top w:val="single" w:sz="4" w:space="1" w:color="auto"/>
        </w:pBdr>
        <w:ind w:firstLine="720"/>
      </w:pPr>
      <w:r>
        <w:t xml:space="preserve">World.” Third International Conference on GNH and Law, JSW School of Law, Paro, </w:t>
      </w:r>
    </w:p>
    <w:p w14:paraId="612BD208" w14:textId="6A8B61D4" w:rsidR="00440F95" w:rsidRDefault="00440F95" w:rsidP="00440F95">
      <w:pPr>
        <w:pBdr>
          <w:top w:val="single" w:sz="4" w:space="1" w:color="auto"/>
        </w:pBdr>
        <w:ind w:firstLine="720"/>
      </w:pPr>
      <w:r>
        <w:t>Bhutan, Nov. 11-12.</w:t>
      </w:r>
    </w:p>
    <w:p w14:paraId="58B05118" w14:textId="33626790" w:rsidR="00580199" w:rsidRDefault="00580199" w:rsidP="006215A1">
      <w:pPr>
        <w:pBdr>
          <w:top w:val="single" w:sz="4" w:space="1" w:color="auto"/>
        </w:pBdr>
      </w:pPr>
      <w:r>
        <w:t>2022</w:t>
      </w:r>
      <w:r>
        <w:tab/>
        <w:t xml:space="preserve">“Careers in International Affairs.” Capstone Project, California State University- Long </w:t>
      </w:r>
    </w:p>
    <w:p w14:paraId="2C265279" w14:textId="0AB83AB1" w:rsidR="00580199" w:rsidRDefault="00580199" w:rsidP="00580199">
      <w:pPr>
        <w:pBdr>
          <w:top w:val="single" w:sz="4" w:space="1" w:color="auto"/>
        </w:pBdr>
        <w:ind w:firstLine="720"/>
      </w:pPr>
      <w:r>
        <w:t>Beach, Long Beach, CA, Nov. 7 (virtual).</w:t>
      </w:r>
    </w:p>
    <w:p w14:paraId="532F6303" w14:textId="7376B5B8" w:rsidR="00CB6042" w:rsidRDefault="00CB6042" w:rsidP="006215A1">
      <w:pPr>
        <w:pBdr>
          <w:top w:val="single" w:sz="4" w:space="1" w:color="auto"/>
        </w:pBdr>
      </w:pPr>
      <w:r>
        <w:t>2022</w:t>
      </w:r>
      <w:r>
        <w:tab/>
        <w:t xml:space="preserve">“Harnessing Social Media to Promote Your Research.” Professional Development and </w:t>
      </w:r>
    </w:p>
    <w:p w14:paraId="7439E71E" w14:textId="51D77EFC" w:rsidR="00CB6042" w:rsidRDefault="00CB6042" w:rsidP="00CB6042">
      <w:pPr>
        <w:pBdr>
          <w:top w:val="single" w:sz="4" w:space="1" w:color="auto"/>
        </w:pBdr>
        <w:ind w:firstLine="720"/>
      </w:pPr>
      <w:r>
        <w:t>Mentoring Council Webinar, American Academy of Health Behavior, Oct. 19 (virtual).</w:t>
      </w:r>
    </w:p>
    <w:p w14:paraId="50D7020A" w14:textId="7660A229" w:rsidR="00DB271B" w:rsidRDefault="00DB271B" w:rsidP="006215A1">
      <w:pPr>
        <w:pBdr>
          <w:top w:val="single" w:sz="4" w:space="1" w:color="auto"/>
        </w:pBdr>
      </w:pPr>
      <w:r w:rsidRPr="00DB271B">
        <w:t>202</w:t>
      </w:r>
      <w:r>
        <w:t>2</w:t>
      </w:r>
      <w:r w:rsidRPr="00DB271B">
        <w:tab/>
        <w:t>“</w:t>
      </w:r>
      <w:r>
        <w:t>Designing Robots for More-than-Human Justice</w:t>
      </w:r>
      <w:r w:rsidRPr="00DB271B">
        <w:t xml:space="preserve">.” Workshop on Design-Centered HRI </w:t>
      </w:r>
    </w:p>
    <w:p w14:paraId="43118325" w14:textId="77777777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and Governance, 3</w:t>
      </w:r>
      <w:r>
        <w:t>1</w:t>
      </w:r>
      <w:r w:rsidRPr="00DB271B">
        <w:rPr>
          <w:vertAlign w:val="superscript"/>
        </w:rPr>
        <w:t>st</w:t>
      </w:r>
      <w:r>
        <w:t xml:space="preserve"> </w:t>
      </w:r>
      <w:r w:rsidRPr="00DB271B">
        <w:t xml:space="preserve">IEEE International Conference on Robot and Human Interactive </w:t>
      </w:r>
    </w:p>
    <w:p w14:paraId="1683F935" w14:textId="11E0FA09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Communication (RO-MAN 202</w:t>
      </w:r>
      <w:r>
        <w:t>2</w:t>
      </w:r>
      <w:r w:rsidRPr="00DB271B">
        <w:t xml:space="preserve">), </w:t>
      </w:r>
      <w:r>
        <w:t>Naples</w:t>
      </w:r>
      <w:r w:rsidRPr="00DB271B">
        <w:t xml:space="preserve">, </w:t>
      </w:r>
      <w:r>
        <w:t>Italy</w:t>
      </w:r>
      <w:r w:rsidRPr="00DB271B">
        <w:t xml:space="preserve">, </w:t>
      </w:r>
      <w:r>
        <w:t>Sep</w:t>
      </w:r>
      <w:r w:rsidRPr="00DB271B">
        <w:t xml:space="preserve">. </w:t>
      </w:r>
      <w:r>
        <w:t>3</w:t>
      </w:r>
      <w:r w:rsidRPr="00DB271B">
        <w:t xml:space="preserve"> (virtual).</w:t>
      </w:r>
    </w:p>
    <w:p w14:paraId="64103322" w14:textId="17B85AE6" w:rsidR="008A466F" w:rsidRDefault="008A466F" w:rsidP="006215A1">
      <w:pPr>
        <w:pBdr>
          <w:top w:val="single" w:sz="4" w:space="1" w:color="auto"/>
        </w:pBdr>
      </w:pPr>
      <w:r>
        <w:t>2022</w:t>
      </w:r>
      <w:r>
        <w:tab/>
        <w:t xml:space="preserve">“Who Belongs to Communities of Justice in the Anthropocene?” Keynote speech, PhD </w:t>
      </w:r>
    </w:p>
    <w:p w14:paraId="2DD89EFE" w14:textId="77777777" w:rsidR="008A466F" w:rsidRDefault="008A466F" w:rsidP="008A466F">
      <w:pPr>
        <w:pBdr>
          <w:top w:val="single" w:sz="4" w:space="1" w:color="auto"/>
        </w:pBdr>
        <w:ind w:firstLine="720"/>
      </w:pPr>
      <w:r>
        <w:t xml:space="preserve">Student Conference on Rights for Non-humans: AI, Robots, Cyborgs, Animals and </w:t>
      </w:r>
    </w:p>
    <w:p w14:paraId="758D3ACE" w14:textId="5C8678E4" w:rsidR="008A466F" w:rsidRDefault="008A466F" w:rsidP="008A466F">
      <w:pPr>
        <w:pBdr>
          <w:top w:val="single" w:sz="4" w:space="1" w:color="auto"/>
        </w:pBdr>
        <w:ind w:firstLine="720"/>
      </w:pPr>
      <w:r>
        <w:t>Nature, Uppsala University, Uppsala, Sweden, Jun. 10 (virtual).</w:t>
      </w:r>
    </w:p>
    <w:p w14:paraId="1844B41A" w14:textId="6C7C3F17" w:rsidR="00692B28" w:rsidRDefault="00692B28" w:rsidP="006215A1">
      <w:pPr>
        <w:pBdr>
          <w:top w:val="single" w:sz="4" w:space="1" w:color="auto"/>
        </w:pBdr>
      </w:pPr>
      <w:r>
        <w:lastRenderedPageBreak/>
        <w:t>2022</w:t>
      </w:r>
      <w:r>
        <w:tab/>
        <w:t>“Getting Rights for Non-humans Right.” Connecticut/Baden-W</w:t>
      </w:r>
      <w:r w:rsidR="00451070">
        <w:t>ü</w:t>
      </w:r>
      <w:r>
        <w:t xml:space="preserve">rttemberg Human Rights </w:t>
      </w:r>
    </w:p>
    <w:p w14:paraId="5C2E92EC" w14:textId="160FB009" w:rsidR="00692B28" w:rsidRDefault="00692B28" w:rsidP="0071518A">
      <w:pPr>
        <w:pBdr>
          <w:top w:val="single" w:sz="4" w:space="1" w:color="auto"/>
        </w:pBdr>
        <w:ind w:firstLine="720"/>
      </w:pPr>
      <w:r>
        <w:t>Research Consortium Conference, University of Connecticut, Storrs, CT, May 11.</w:t>
      </w:r>
    </w:p>
    <w:p w14:paraId="1927D88D" w14:textId="4D3A99E4" w:rsidR="006215A1" w:rsidRDefault="006215A1" w:rsidP="006215A1">
      <w:pPr>
        <w:pBdr>
          <w:top w:val="single" w:sz="4" w:space="1" w:color="auto"/>
        </w:pBdr>
      </w:pPr>
      <w:r>
        <w:t>2022</w:t>
      </w:r>
      <w:r>
        <w:tab/>
        <w:t xml:space="preserve">“Political Economy of Chinese Development Assistance.” Environmental Economics, </w:t>
      </w:r>
    </w:p>
    <w:p w14:paraId="30D93967" w14:textId="258C79C2" w:rsidR="006215A1" w:rsidRDefault="006215A1" w:rsidP="006215A1">
      <w:pPr>
        <w:pBdr>
          <w:top w:val="single" w:sz="4" w:space="1" w:color="auto"/>
        </w:pBdr>
        <w:ind w:firstLine="720"/>
      </w:pPr>
      <w:r>
        <w:t>Villanova University, Villanova, PA, Mar. 10 (virtual).</w:t>
      </w:r>
    </w:p>
    <w:p w14:paraId="3848C3DF" w14:textId="06922D1C" w:rsidR="00C94C1C" w:rsidRDefault="006745CD" w:rsidP="00671237">
      <w:pPr>
        <w:pBdr>
          <w:top w:val="single" w:sz="4" w:space="1" w:color="auto"/>
        </w:pBdr>
      </w:pPr>
      <w:r>
        <w:t>2021</w:t>
      </w:r>
      <w:r>
        <w:tab/>
        <w:t xml:space="preserve">“Robot Rights.” </w:t>
      </w:r>
      <w:r w:rsidR="00C94C1C" w:rsidRPr="00C94C1C">
        <w:t>Academic English Reading &amp; Writing</w:t>
      </w:r>
      <w:r w:rsidR="00C94C1C">
        <w:t xml:space="preserve">, </w:t>
      </w:r>
      <w:r>
        <w:t xml:space="preserve">Northeast Normal University, </w:t>
      </w:r>
    </w:p>
    <w:p w14:paraId="1DA9D948" w14:textId="6A517D5D" w:rsidR="006745CD" w:rsidRDefault="006745CD" w:rsidP="00C94C1C">
      <w:pPr>
        <w:pBdr>
          <w:top w:val="single" w:sz="4" w:space="1" w:color="auto"/>
        </w:pBdr>
        <w:ind w:firstLine="720"/>
      </w:pPr>
      <w:r>
        <w:t>Changchun, China, Dec. 20</w:t>
      </w:r>
      <w:r w:rsidR="00C94C1C">
        <w:t xml:space="preserve"> (virtual)</w:t>
      </w:r>
      <w:r>
        <w:t>.</w:t>
      </w:r>
    </w:p>
    <w:p w14:paraId="565299D7" w14:textId="10FB8F01" w:rsidR="007D103C" w:rsidRDefault="007D103C" w:rsidP="00671237">
      <w:pPr>
        <w:pBdr>
          <w:top w:val="single" w:sz="4" w:space="1" w:color="auto"/>
        </w:pBdr>
      </w:pPr>
      <w:r>
        <w:t>2021</w:t>
      </w:r>
      <w:r>
        <w:tab/>
        <w:t>“Animals, Nature, and Robots: Towards a Critical Environmental Ethic for Non-</w:t>
      </w:r>
    </w:p>
    <w:p w14:paraId="136F88E4" w14:textId="77777777" w:rsidR="007D103C" w:rsidRDefault="007D103C" w:rsidP="007D103C">
      <w:pPr>
        <w:pBdr>
          <w:top w:val="single" w:sz="4" w:space="1" w:color="auto"/>
        </w:pBdr>
        <w:ind w:firstLine="720"/>
      </w:pPr>
      <w:r>
        <w:t xml:space="preserve">humans.” Workshop on Philosophies of Nature, Technology, and Artificial Intelligence, </w:t>
      </w:r>
    </w:p>
    <w:p w14:paraId="7EB445B9" w14:textId="39E4A3E0" w:rsidR="007D103C" w:rsidRDefault="007D103C" w:rsidP="007D103C">
      <w:pPr>
        <w:pBdr>
          <w:top w:val="single" w:sz="4" w:space="1" w:color="auto"/>
        </w:pBdr>
        <w:ind w:firstLine="720"/>
      </w:pPr>
      <w:r>
        <w:t>University of Georgia, Athens, GA, Dec. 4.</w:t>
      </w:r>
    </w:p>
    <w:p w14:paraId="2A478448" w14:textId="06DA45CC" w:rsidR="000D23FB" w:rsidRDefault="00FB5731" w:rsidP="00671237">
      <w:pPr>
        <w:pBdr>
          <w:top w:val="single" w:sz="4" w:space="1" w:color="auto"/>
        </w:pBdr>
      </w:pPr>
      <w:r>
        <w:t>2021</w:t>
      </w:r>
      <w:r>
        <w:tab/>
        <w:t xml:space="preserve">“Rights for Nonhumans in the Anthropocene: Towards a Unified Approach.” Economic </w:t>
      </w:r>
    </w:p>
    <w:p w14:paraId="6DEC7672" w14:textId="77777777" w:rsidR="000D23FB" w:rsidRDefault="000D23FB" w:rsidP="000D23FB">
      <w:pPr>
        <w:pBdr>
          <w:top w:val="single" w:sz="4" w:space="1" w:color="auto"/>
        </w:pBdr>
        <w:ind w:firstLine="720"/>
      </w:pPr>
      <w:r>
        <w:t xml:space="preserve">and Social Rights Group Workshop, University of Connecticut, Storrs, CT, Nov. 19 </w:t>
      </w:r>
    </w:p>
    <w:p w14:paraId="16D7C192" w14:textId="14AA8CE9" w:rsidR="00FB5731" w:rsidRDefault="000D23FB" w:rsidP="000D23FB">
      <w:pPr>
        <w:pBdr>
          <w:top w:val="single" w:sz="4" w:space="1" w:color="auto"/>
        </w:pBdr>
        <w:ind w:firstLine="720"/>
      </w:pPr>
      <w:r>
        <w:t>(virtual).</w:t>
      </w:r>
    </w:p>
    <w:p w14:paraId="6DF1FF79" w14:textId="1E254514" w:rsidR="00671237" w:rsidRDefault="00992E67" w:rsidP="00671237">
      <w:pPr>
        <w:pBdr>
          <w:top w:val="single" w:sz="4" w:space="1" w:color="auto"/>
        </w:pBdr>
      </w:pPr>
      <w:r>
        <w:t>2021</w:t>
      </w:r>
      <w:r>
        <w:tab/>
        <w:t xml:space="preserve">“Earth System Law and Rights for Nonhumans.” Sustainability Module, </w:t>
      </w:r>
      <w:r w:rsidR="00671237">
        <w:t xml:space="preserve">Masters in </w:t>
      </w:r>
    </w:p>
    <w:p w14:paraId="1EC27178" w14:textId="03264356" w:rsidR="00992E67" w:rsidRDefault="00671237" w:rsidP="00671237">
      <w:pPr>
        <w:pBdr>
          <w:top w:val="single" w:sz="4" w:space="1" w:color="auto"/>
        </w:pBdr>
        <w:ind w:firstLine="720"/>
      </w:pPr>
      <w:r>
        <w:t xml:space="preserve">Global Challenges for Sustainability, </w:t>
      </w:r>
      <w:r w:rsidR="00992E67">
        <w:t>CHARM-EU, Nov. 3 (virtual).</w:t>
      </w: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57C2FA6F" w:rsidR="00FD14A8" w:rsidRDefault="00FD14A8" w:rsidP="00FD14A8">
      <w:pPr>
        <w:ind w:firstLine="720"/>
      </w:pPr>
      <w:r w:rsidRPr="00FD14A8">
        <w:t>30</w:t>
      </w:r>
      <w:r w:rsidR="00E55CE2" w:rsidRPr="00E55CE2">
        <w:rPr>
          <w:vertAlign w:val="superscript"/>
        </w:rPr>
        <w:t>th</w:t>
      </w:r>
      <w:r w:rsidR="00E55CE2">
        <w:t xml:space="preserve"> </w:t>
      </w:r>
      <w:r w:rsidRPr="00FD14A8">
        <w:t xml:space="preserve">IEEE International Conference on Robot and Human Interactive Communication </w:t>
      </w:r>
    </w:p>
    <w:p w14:paraId="37E0101E" w14:textId="0CA00D1B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95B5C6D" w:rsidR="00E66E53" w:rsidRDefault="00E66E53" w:rsidP="00E66E53">
      <w:pPr>
        <w:ind w:firstLine="720"/>
      </w:pPr>
      <w:r>
        <w:t xml:space="preserve">Orientation, US-Sri Lanka Fulbright Commission, Colombo, Sri Lanka, Aug. 5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54765A79" w14:textId="599F5859" w:rsidR="007F0F40" w:rsidRDefault="007F0F40" w:rsidP="00BF23DE">
      <w:pPr>
        <w:ind w:left="720" w:hanging="720"/>
      </w:pPr>
      <w:r>
        <w:t>2020</w:t>
      </w:r>
      <w:r>
        <w:tab/>
        <w:t>“Robot Rights.” Human Rights and Global Justice</w:t>
      </w:r>
      <w:r w:rsidR="00135560">
        <w:t xml:space="preserve"> LLM Course</w:t>
      </w:r>
      <w:r>
        <w:t>, Cardiff University, Cardiff, Wales, UK, Dec. 17</w:t>
      </w:r>
      <w:r w:rsidR="000569DF">
        <w:t xml:space="preserve"> (virtual)</w:t>
      </w:r>
      <w:r>
        <w:t>.</w:t>
      </w:r>
    </w:p>
    <w:p w14:paraId="66A9D710" w14:textId="308AB60A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lastRenderedPageBreak/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</w:t>
      </w:r>
      <w:proofErr w:type="gramStart"/>
      <w:r w:rsidRPr="008A256D">
        <w:rPr>
          <w:color w:val="auto"/>
        </w:rPr>
        <w:t>Goals</w:t>
      </w:r>
      <w:proofErr w:type="gramEnd"/>
      <w:r w:rsidRPr="008A256D">
        <w:rPr>
          <w:color w:val="auto"/>
        </w:rPr>
        <w:t xml:space="preserve">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lastRenderedPageBreak/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49A4861B" w:rsidR="00DD5C9F" w:rsidRDefault="00F512D3">
      <w:r>
        <w:rPr>
          <w:b/>
        </w:rPr>
        <w:t xml:space="preserve">Recent </w:t>
      </w:r>
      <w:r w:rsidR="00571128">
        <w:rPr>
          <w:b/>
        </w:rPr>
        <w:t>Present</w:t>
      </w:r>
      <w:r w:rsidR="00D20E3B">
        <w:rPr>
          <w:b/>
        </w:rPr>
        <w:t>ations</w:t>
      </w:r>
    </w:p>
    <w:p w14:paraId="51D092BB" w14:textId="67692390" w:rsidR="009B290F" w:rsidRDefault="009B290F" w:rsidP="00FA614F">
      <w:pPr>
        <w:ind w:left="720" w:hanging="720"/>
      </w:pPr>
      <w:r>
        <w:t>2022</w:t>
      </w:r>
      <w:r>
        <w:tab/>
        <w:t xml:space="preserve">“Artificial Intelligence and International Human Rights Law: </w:t>
      </w:r>
      <w:r w:rsidR="00C51DE1">
        <w:t>Implications for Humans and Technology in the 21</w:t>
      </w:r>
      <w:r w:rsidR="00C51DE1" w:rsidRPr="00C51DE1">
        <w:rPr>
          <w:vertAlign w:val="superscript"/>
        </w:rPr>
        <w:t>st</w:t>
      </w:r>
      <w:r w:rsidR="00C51DE1">
        <w:t xml:space="preserve"> Century and Beyond.” American Political Science Association Annual Meeting, Montreal, CA, Sep. 15-18.</w:t>
      </w:r>
    </w:p>
    <w:p w14:paraId="36733A54" w14:textId="38849839" w:rsidR="00D20E3B" w:rsidRDefault="00D20E3B" w:rsidP="00FA614F">
      <w:pPr>
        <w:ind w:left="720" w:hanging="720"/>
      </w:pPr>
      <w:r>
        <w:t>2021</w:t>
      </w:r>
      <w:r>
        <w:tab/>
        <w:t>“</w:t>
      </w:r>
      <w:r w:rsidRPr="00D20E3B">
        <w:t xml:space="preserve">Weather </w:t>
      </w:r>
      <w:r>
        <w:t>E</w:t>
      </w:r>
      <w:r w:rsidRPr="00D20E3B">
        <w:t xml:space="preserve">xperiences </w:t>
      </w:r>
      <w:r>
        <w:t>R</w:t>
      </w:r>
      <w:r w:rsidRPr="00D20E3B">
        <w:t xml:space="preserve">educe </w:t>
      </w:r>
      <w:r>
        <w:t>P</w:t>
      </w:r>
      <w:r w:rsidRPr="00D20E3B">
        <w:t xml:space="preserve">olitical </w:t>
      </w:r>
      <w:r>
        <w:t>I</w:t>
      </w:r>
      <w:r w:rsidRPr="00D20E3B">
        <w:t xml:space="preserve">deology’s </w:t>
      </w:r>
      <w:r>
        <w:t>E</w:t>
      </w:r>
      <w:r w:rsidRPr="00D20E3B">
        <w:t xml:space="preserve">ffect on </w:t>
      </w:r>
      <w:r>
        <w:t>C</w:t>
      </w:r>
      <w:r w:rsidRPr="00D20E3B">
        <w:t xml:space="preserve">limate </w:t>
      </w:r>
      <w:r>
        <w:t>P</w:t>
      </w:r>
      <w:r w:rsidRPr="00D20E3B">
        <w:t xml:space="preserve">olicy </w:t>
      </w:r>
      <w:r>
        <w:t>S</w:t>
      </w:r>
      <w:r w:rsidRPr="00D20E3B">
        <w:t>upport.</w:t>
      </w:r>
      <w:r>
        <w:t>”</w:t>
      </w:r>
      <w:r w:rsidRPr="00D20E3B">
        <w:t xml:space="preserve"> Society of Southeastern Social Psychologists</w:t>
      </w:r>
      <w:r>
        <w:t xml:space="preserve"> A</w:t>
      </w:r>
      <w:r w:rsidRPr="00D20E3B">
        <w:t xml:space="preserve">nnual </w:t>
      </w:r>
      <w:r>
        <w:t>C</w:t>
      </w:r>
      <w:r w:rsidRPr="00D20E3B">
        <w:t>onference</w:t>
      </w:r>
      <w:r>
        <w:t xml:space="preserve">, Oct. 23 (with Heather Truelove and </w:t>
      </w:r>
      <w:proofErr w:type="spellStart"/>
      <w:r>
        <w:t>Enrijeta</w:t>
      </w:r>
      <w:proofErr w:type="spellEnd"/>
      <w:r>
        <w:t xml:space="preserve"> Shino; v</w:t>
      </w:r>
      <w:r w:rsidRPr="00D20E3B">
        <w:t>irtua</w:t>
      </w:r>
      <w:r>
        <w:t>l)</w:t>
      </w:r>
      <w:r w:rsidRPr="00D20E3B">
        <w:t>.</w:t>
      </w:r>
    </w:p>
    <w:p w14:paraId="1D8308B5" w14:textId="47B99AC4" w:rsidR="005E2FEA" w:rsidRDefault="005E2FEA" w:rsidP="00FA614F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lastRenderedPageBreak/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</w:t>
      </w:r>
      <w:proofErr w:type="gramStart"/>
      <w:r w:rsidR="00DD73BD">
        <w:rPr>
          <w:iCs/>
          <w:szCs w:val="24"/>
        </w:rPr>
        <w:t>Social Media</w:t>
      </w:r>
      <w:proofErr w:type="gramEnd"/>
      <w:r w:rsidR="00DD73BD">
        <w:rPr>
          <w:iCs/>
          <w:szCs w:val="24"/>
        </w:rPr>
        <w:t xml:space="preserve">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03F8108E" w14:textId="6CD731C7" w:rsidR="00C51DE1" w:rsidRDefault="00C51DE1">
      <w:pPr>
        <w:ind w:left="720" w:hanging="719"/>
      </w:pPr>
      <w:r>
        <w:t>2022</w:t>
      </w:r>
      <w:r>
        <w:tab/>
        <w:t>“Contrasting Theoretical Perspectives on AI, Enhancement, and Transhumanism.” American Political Science Association Annual Meeting, Montreal, CA, Sep. 15-18 (virtual).</w:t>
      </w:r>
    </w:p>
    <w:p w14:paraId="2EE865B1" w14:textId="47863DA7" w:rsidR="005E2FEA" w:rsidRDefault="005E2FEA">
      <w:pPr>
        <w:ind w:left="720" w:hanging="719"/>
      </w:pPr>
      <w:r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</w:t>
      </w:r>
      <w:r w:rsidR="0071518A">
        <w:t xml:space="preserve"> (virtual)</w:t>
      </w:r>
      <w:r>
        <w:t>.</w:t>
      </w:r>
    </w:p>
    <w:p w14:paraId="50BFAB19" w14:textId="22CD093E" w:rsidR="003901E0" w:rsidRDefault="003901E0">
      <w:pPr>
        <w:ind w:left="720" w:hanging="719"/>
      </w:pPr>
      <w:r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lastRenderedPageBreak/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1821AD8E" w:rsidR="004803B0" w:rsidRDefault="004803B0" w:rsidP="008B40B8">
      <w:r>
        <w:t>Politics of Developing Countries</w:t>
      </w:r>
    </w:p>
    <w:p w14:paraId="5F0BDC27" w14:textId="5645DD89" w:rsidR="0071518A" w:rsidRDefault="0071518A" w:rsidP="008B40B8">
      <w:r>
        <w:t>Sustainability &amp; Livable Cities†</w:t>
      </w:r>
    </w:p>
    <w:p w14:paraId="0BB64198" w14:textId="0E4492A1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451070">
        <w:t>4</w:t>
      </w:r>
      <w:r w:rsidR="00DA3BF5">
        <w:t>1</w:t>
      </w:r>
      <w:r w:rsidR="00CA4924">
        <w:t>/</w:t>
      </w:r>
      <w:r w:rsidR="00860E68">
        <w:t>4</w:t>
      </w:r>
      <w:r w:rsidR="00945CCF">
        <w:t>9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2065C08F" w14:textId="471A0108" w:rsidR="0071518A" w:rsidRDefault="0071518A">
      <w:pPr>
        <w:rPr>
          <w:bCs/>
        </w:rPr>
      </w:pPr>
      <w:r>
        <w:rPr>
          <w:bCs/>
        </w:rPr>
        <w:t>Sustainability &amp; Livable Cities (The Netherlands and Denmark, summer 2022)</w:t>
      </w:r>
    </w:p>
    <w:p w14:paraId="707A99EF" w14:textId="5150B612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19D60034" w14:textId="41D28077" w:rsidR="007B43FB" w:rsidRPr="007B43FB" w:rsidRDefault="00FF5761" w:rsidP="00E90DFD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304B01D0" w14:textId="58ED11F0" w:rsidR="002874FA" w:rsidRDefault="002874FA" w:rsidP="00E90DFD">
      <w:pPr>
        <w:rPr>
          <w:bCs/>
        </w:rPr>
      </w:pPr>
      <w:r>
        <w:rPr>
          <w:bCs/>
        </w:rPr>
        <w:t>Abdul Halim, MAIA Graduate Thesis Committee (Chair)</w:t>
      </w:r>
    </w:p>
    <w:p w14:paraId="4BA97B15" w14:textId="27176630" w:rsidR="002874FA" w:rsidRDefault="002874FA" w:rsidP="00E90DFD">
      <w:pPr>
        <w:rPr>
          <w:bCs/>
        </w:rPr>
      </w:pPr>
      <w:r>
        <w:rPr>
          <w:bCs/>
        </w:rPr>
        <w:t xml:space="preserve">Jordan </w:t>
      </w:r>
      <w:proofErr w:type="spellStart"/>
      <w:r>
        <w:rPr>
          <w:bCs/>
        </w:rPr>
        <w:t>Erisman</w:t>
      </w:r>
      <w:proofErr w:type="spellEnd"/>
      <w:r>
        <w:rPr>
          <w:bCs/>
        </w:rPr>
        <w:t>, MAIA Graduate Thesis Committee (Member)</w:t>
      </w:r>
    </w:p>
    <w:p w14:paraId="7198482F" w14:textId="15246533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lastRenderedPageBreak/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8F0D636" w14:textId="660A2D3B" w:rsidR="009530A4" w:rsidRDefault="00C74E88" w:rsidP="00845180">
      <w:r>
        <w:t xml:space="preserve">Editorial Board Member, Ethics and Robotics Series, </w:t>
      </w:r>
      <w:proofErr w:type="spellStart"/>
      <w:r>
        <w:t>Trivent</w:t>
      </w:r>
      <w:proofErr w:type="spellEnd"/>
      <w:r>
        <w:t xml:space="preserve"> Publishing, 2021-present</w:t>
      </w:r>
    </w:p>
    <w:p w14:paraId="1CC2473F" w14:textId="40549BFC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6FFDECD3" w14:textId="77777777" w:rsidR="00715E98" w:rsidRDefault="00715E98" w:rsidP="007B0867">
      <w:r>
        <w:t xml:space="preserve">External Reviewer, United Nations Environment </w:t>
      </w:r>
      <w:proofErr w:type="spellStart"/>
      <w:r>
        <w:t>Programme</w:t>
      </w:r>
      <w:proofErr w:type="spellEnd"/>
      <w:r>
        <w:t xml:space="preserve">, Environmental Rule of Law </w:t>
      </w:r>
    </w:p>
    <w:p w14:paraId="11DEE688" w14:textId="5DD92F71" w:rsidR="00715E98" w:rsidRDefault="00715E98" w:rsidP="00715E98">
      <w:pPr>
        <w:ind w:firstLine="720"/>
      </w:pPr>
      <w:r>
        <w:t>Report, 2022</w:t>
      </w:r>
    </w:p>
    <w:p w14:paraId="1BFD7574" w14:textId="6FAE6ED5" w:rsidR="009B0882" w:rsidRDefault="00006696" w:rsidP="007B0867">
      <w:r>
        <w:t>Core Team</w:t>
      </w:r>
      <w:r w:rsidR="009B0882">
        <w:t xml:space="preserve">, Global Network for Human </w:t>
      </w:r>
      <w:proofErr w:type="gramStart"/>
      <w:r w:rsidR="009B0882">
        <w:t>Rights</w:t>
      </w:r>
      <w:proofErr w:type="gramEnd"/>
      <w:r w:rsidR="009B0882">
        <w:t xml:space="preserve"> and the Environment, 2017-</w:t>
      </w:r>
      <w:r w:rsidR="00BC257A">
        <w:t>21</w:t>
      </w:r>
    </w:p>
    <w:p w14:paraId="28B96014" w14:textId="224618D5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>
        <w:t xml:space="preserve">, </w:t>
      </w:r>
      <w:r w:rsidR="00F41ECA">
        <w:t>2014</w:t>
      </w:r>
      <w:r>
        <w:t>-</w:t>
      </w:r>
      <w:r w:rsidR="00BC257A">
        <w:t>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7769019E" w14:textId="77777777" w:rsidR="00DC5556" w:rsidRDefault="00DB3D06" w:rsidP="00781A33">
      <w:r>
        <w:t xml:space="preserve">Peer-Reviewed Journal </w:t>
      </w:r>
      <w:r w:rsidR="00571128">
        <w:t xml:space="preserve">Referee, </w:t>
      </w:r>
      <w:r w:rsidR="00DC5556" w:rsidRPr="00DC5556">
        <w:rPr>
          <w:i/>
          <w:iCs/>
        </w:rPr>
        <w:t>Journal of Human Rights</w:t>
      </w:r>
      <w:r w:rsidR="00DC5556">
        <w:t xml:space="preserve">; </w:t>
      </w:r>
      <w:r w:rsidR="00AC66D5" w:rsidRPr="00AC66D5">
        <w:rPr>
          <w:i/>
          <w:iCs/>
        </w:rPr>
        <w:t xml:space="preserve">Science &amp; Engineering </w:t>
      </w:r>
      <w:proofErr w:type="gramStart"/>
      <w:r w:rsidR="00AC66D5" w:rsidRPr="00AC66D5">
        <w:rPr>
          <w:i/>
          <w:iCs/>
        </w:rPr>
        <w:t>Ethics</w:t>
      </w:r>
      <w:r w:rsidR="00AC66D5">
        <w:t>;</w:t>
      </w:r>
      <w:proofErr w:type="gramEnd"/>
      <w:r w:rsidR="00AC66D5">
        <w:t xml:space="preserve"> </w:t>
      </w:r>
    </w:p>
    <w:p w14:paraId="513B63B8" w14:textId="77777777" w:rsidR="00DC5556" w:rsidRDefault="00CD79AD" w:rsidP="00DC5556">
      <w:pPr>
        <w:ind w:firstLine="720"/>
        <w:rPr>
          <w:i/>
          <w:iCs/>
        </w:rPr>
      </w:pPr>
      <w:proofErr w:type="spellStart"/>
      <w:r w:rsidRPr="00CD79AD">
        <w:rPr>
          <w:i/>
          <w:iCs/>
        </w:rPr>
        <w:t>Robonomics</w:t>
      </w:r>
      <w:proofErr w:type="spellEnd"/>
      <w:r>
        <w:t xml:space="preserve">; </w:t>
      </w:r>
      <w:r w:rsidR="009F6E87" w:rsidRPr="008E468D">
        <w:rPr>
          <w:i/>
          <w:iCs/>
        </w:rPr>
        <w:t>Environmental Politics</w:t>
      </w:r>
      <w:r w:rsidR="009F6E87">
        <w:t xml:space="preserve"> (4x); </w:t>
      </w:r>
      <w:r w:rsidR="00AA3054" w:rsidRPr="00AA3054">
        <w:rPr>
          <w:i/>
          <w:iCs/>
        </w:rPr>
        <w:t>Technology in Society</w:t>
      </w:r>
      <w:r w:rsidR="00AA3054">
        <w:t xml:space="preserve">; </w:t>
      </w:r>
      <w:r w:rsidR="00781A33" w:rsidRPr="00284EC3">
        <w:rPr>
          <w:i/>
          <w:iCs/>
        </w:rPr>
        <w:t>Earth System</w:t>
      </w:r>
      <w:r w:rsidR="00781A33">
        <w:rPr>
          <w:i/>
          <w:iCs/>
        </w:rPr>
        <w:t xml:space="preserve"> </w:t>
      </w:r>
    </w:p>
    <w:p w14:paraId="63F87D7B" w14:textId="77777777" w:rsidR="00DC5556" w:rsidRDefault="00781A33" w:rsidP="00DC5556">
      <w:pPr>
        <w:ind w:firstLine="720"/>
        <w:rPr>
          <w:i/>
          <w:iCs/>
        </w:rPr>
      </w:pPr>
      <w:r w:rsidRPr="00284EC3">
        <w:rPr>
          <w:i/>
          <w:iCs/>
        </w:rPr>
        <w:t>Governance</w:t>
      </w:r>
      <w:r>
        <w:t xml:space="preserve"> (3x); </w:t>
      </w:r>
      <w:r w:rsidR="00DE70CC" w:rsidRPr="00095237">
        <w:rPr>
          <w:i/>
          <w:iCs/>
        </w:rPr>
        <w:t>AI &amp; Society</w:t>
      </w:r>
      <w:r w:rsidR="00DE70CC">
        <w:t xml:space="preserve"> (3x); </w:t>
      </w:r>
      <w:r w:rsidR="009A38A0" w:rsidRPr="009A38A0">
        <w:rPr>
          <w:i/>
          <w:iCs/>
        </w:rPr>
        <w:t>International Journal of Social Robotics</w:t>
      </w:r>
      <w:r w:rsidR="009A38A0">
        <w:t xml:space="preserve">; </w:t>
      </w:r>
      <w:r w:rsidR="00860E68" w:rsidRPr="00860E68">
        <w:rPr>
          <w:i/>
          <w:iCs/>
        </w:rPr>
        <w:t xml:space="preserve">Ethics &amp; </w:t>
      </w:r>
    </w:p>
    <w:p w14:paraId="745606E8" w14:textId="77777777" w:rsidR="00DC5556" w:rsidRDefault="00860E68" w:rsidP="00DC5556">
      <w:pPr>
        <w:ind w:firstLine="720"/>
        <w:rPr>
          <w:i/>
          <w:iCs/>
        </w:rPr>
      </w:pPr>
      <w:r w:rsidRPr="00860E68">
        <w:rPr>
          <w:i/>
          <w:iCs/>
        </w:rPr>
        <w:t>Bioethics</w:t>
      </w:r>
      <w:r>
        <w:t xml:space="preserve">; </w:t>
      </w:r>
      <w:r w:rsidR="009C56BF" w:rsidRPr="009C56BF">
        <w:rPr>
          <w:i/>
          <w:iCs/>
        </w:rPr>
        <w:t>Human</w:t>
      </w:r>
      <w:r w:rsidR="00EB5A6D">
        <w:rPr>
          <w:i/>
          <w:iCs/>
        </w:rPr>
        <w:t>-</w:t>
      </w:r>
      <w:r w:rsidR="009C56BF" w:rsidRPr="009C56BF">
        <w:rPr>
          <w:i/>
          <w:iCs/>
        </w:rPr>
        <w:t>Machine Communication</w:t>
      </w:r>
      <w:r w:rsidR="009C56BF">
        <w:t xml:space="preserve">; </w:t>
      </w:r>
      <w:r w:rsidR="00AA7FC9" w:rsidRPr="00BB71B9">
        <w:rPr>
          <w:i/>
        </w:rPr>
        <w:t>Transnational Environmental Law</w:t>
      </w:r>
      <w:r w:rsidR="00AA7FC9">
        <w:t xml:space="preserve"> (5x); </w:t>
      </w:r>
      <w:r w:rsidR="00A33499" w:rsidRPr="00A33499">
        <w:rPr>
          <w:i/>
          <w:iCs/>
        </w:rPr>
        <w:t xml:space="preserve">AI </w:t>
      </w:r>
    </w:p>
    <w:p w14:paraId="6BBCD83C" w14:textId="77777777" w:rsidR="00DC5556" w:rsidRDefault="00A33499" w:rsidP="00DC5556">
      <w:pPr>
        <w:ind w:firstLine="720"/>
      </w:pPr>
      <w:r w:rsidRPr="00A33499">
        <w:rPr>
          <w:i/>
          <w:iCs/>
        </w:rPr>
        <w:t>and Ethics</w:t>
      </w:r>
      <w:r>
        <w:t>;</w:t>
      </w:r>
      <w:r w:rsidR="00EB5A6D">
        <w:t xml:space="preserve"> </w:t>
      </w:r>
      <w:r w:rsidR="009C1707" w:rsidRPr="00203735">
        <w:rPr>
          <w:i/>
          <w:iCs/>
        </w:rPr>
        <w:t>Frontiers in Robotics and AI</w:t>
      </w:r>
      <w:r w:rsidR="009C1707">
        <w:t xml:space="preserve"> (2x); </w:t>
      </w:r>
      <w:r w:rsidR="004A3E44" w:rsidRPr="004A3E44">
        <w:rPr>
          <w:i/>
          <w:iCs/>
        </w:rPr>
        <w:t>SN Social Sciences</w:t>
      </w:r>
      <w:r w:rsidR="004A3E44">
        <w:t>;</w:t>
      </w:r>
      <w:r w:rsidR="00AA3054">
        <w:t xml:space="preserve"> </w:t>
      </w:r>
      <w:proofErr w:type="gramStart"/>
      <w:r w:rsidR="000128F4" w:rsidRPr="000128F4">
        <w:rPr>
          <w:i/>
          <w:iCs/>
        </w:rPr>
        <w:t>Jurisprudence</w:t>
      </w:r>
      <w:r w:rsidR="000128F4">
        <w:t>;</w:t>
      </w:r>
      <w:proofErr w:type="gramEnd"/>
      <w:r w:rsidR="000128F4">
        <w:t xml:space="preserve"> </w:t>
      </w:r>
    </w:p>
    <w:p w14:paraId="103619C6" w14:textId="77777777" w:rsidR="00DC5556" w:rsidRDefault="00DE05DD" w:rsidP="00DC5556">
      <w:pPr>
        <w:ind w:firstLine="720"/>
      </w:pPr>
      <w:r w:rsidRPr="00DE05DD">
        <w:rPr>
          <w:i/>
          <w:iCs/>
        </w:rPr>
        <w:t>Natural Resources Forum</w:t>
      </w:r>
      <w:r>
        <w:t xml:space="preserve">; </w:t>
      </w:r>
      <w:r w:rsidR="00A36C4B" w:rsidRPr="00A36C4B">
        <w:rPr>
          <w:i/>
          <w:iCs/>
        </w:rPr>
        <w:t>Political Studies</w:t>
      </w:r>
      <w:r>
        <w:t>;</w:t>
      </w:r>
      <w:r w:rsidR="00A36C4B">
        <w:t xml:space="preserve"> </w:t>
      </w:r>
      <w:r w:rsidR="00C02AB0" w:rsidRPr="00556D07">
        <w:rPr>
          <w:i/>
          <w:iCs/>
        </w:rPr>
        <w:t>Environmental Science &amp; Policy</w:t>
      </w:r>
      <w:r w:rsidR="00C02AB0">
        <w:t xml:space="preserve"> (2x</w:t>
      </w:r>
      <w:proofErr w:type="gramStart"/>
      <w:r w:rsidR="00C02AB0">
        <w:t>);</w:t>
      </w:r>
      <w:proofErr w:type="gramEnd"/>
      <w:r w:rsidR="00C02AB0">
        <w:t xml:space="preserve"> </w:t>
      </w:r>
    </w:p>
    <w:p w14:paraId="395090A7" w14:textId="77777777" w:rsidR="00DC5556" w:rsidRDefault="00BC5887" w:rsidP="00DC5556">
      <w:pPr>
        <w:ind w:firstLine="720"/>
        <w:rPr>
          <w:i/>
          <w:iCs/>
        </w:rPr>
      </w:pPr>
      <w:r w:rsidRPr="00BC5887">
        <w:rPr>
          <w:i/>
          <w:iCs/>
        </w:rPr>
        <w:t>Critical Discourse</w:t>
      </w:r>
      <w:r w:rsidR="00781A33">
        <w:rPr>
          <w:i/>
          <w:iCs/>
        </w:rPr>
        <w:t xml:space="preserve"> </w:t>
      </w:r>
      <w:r w:rsidRPr="00BC5887">
        <w:rPr>
          <w:i/>
          <w:iCs/>
        </w:rPr>
        <w:t>Studies</w:t>
      </w:r>
      <w:r w:rsidR="00C02AB0">
        <w:t>;</w:t>
      </w:r>
      <w:r>
        <w:t xml:space="preserve"> </w:t>
      </w:r>
      <w:r w:rsidR="00206267" w:rsidRPr="00F34863">
        <w:rPr>
          <w:i/>
        </w:rPr>
        <w:t>Journal of Environmental Policy &amp; Planning</w:t>
      </w:r>
      <w:r w:rsidR="00AA3054">
        <w:rPr>
          <w:iCs/>
        </w:rPr>
        <w:t xml:space="preserve"> </w:t>
      </w:r>
      <w:r w:rsidR="00206267">
        <w:rPr>
          <w:iCs/>
        </w:rPr>
        <w:t>(2x)</w:t>
      </w:r>
      <w:r w:rsidR="00206267">
        <w:t xml:space="preserve">; </w:t>
      </w:r>
      <w:r w:rsidR="00330845" w:rsidRPr="00330845">
        <w:rPr>
          <w:i/>
          <w:iCs/>
        </w:rPr>
        <w:t xml:space="preserve">Frontiers </w:t>
      </w:r>
    </w:p>
    <w:p w14:paraId="12907687" w14:textId="77777777" w:rsidR="00DC5556" w:rsidRDefault="00330845" w:rsidP="00DC5556">
      <w:pPr>
        <w:ind w:firstLine="720"/>
        <w:rPr>
          <w:i/>
          <w:iCs/>
        </w:rPr>
      </w:pPr>
      <w:r w:rsidRPr="00330845">
        <w:rPr>
          <w:i/>
          <w:iCs/>
        </w:rPr>
        <w:t>in Political Science</w:t>
      </w:r>
      <w:r w:rsidR="00BE1EEF">
        <w:t>;</w:t>
      </w:r>
      <w:r>
        <w:t xml:space="preserve"> </w:t>
      </w:r>
      <w:r w:rsidR="00596E5A">
        <w:rPr>
          <w:i/>
        </w:rPr>
        <w:t xml:space="preserve">Journal of </w:t>
      </w:r>
      <w:r w:rsidR="00596E5A" w:rsidRPr="002859C3">
        <w:rPr>
          <w:i/>
        </w:rPr>
        <w:t>Environment and Development</w:t>
      </w:r>
      <w:r w:rsidR="00596E5A">
        <w:rPr>
          <w:iCs/>
        </w:rPr>
        <w:t xml:space="preserve"> (2x)</w:t>
      </w:r>
      <w:r w:rsidR="00596E5A">
        <w:t xml:space="preserve">; </w:t>
      </w:r>
      <w:r w:rsidR="00F171D0" w:rsidRPr="00F171D0">
        <w:rPr>
          <w:i/>
          <w:iCs/>
        </w:rPr>
        <w:t xml:space="preserve">Journal of </w:t>
      </w:r>
    </w:p>
    <w:p w14:paraId="12BAED74" w14:textId="77777777" w:rsidR="00DC5556" w:rsidRDefault="00F171D0" w:rsidP="00DC5556">
      <w:pPr>
        <w:ind w:firstLine="720"/>
      </w:pPr>
      <w:r w:rsidRPr="00F171D0">
        <w:rPr>
          <w:i/>
          <w:iCs/>
        </w:rPr>
        <w:t>International Dispute</w:t>
      </w:r>
      <w:r w:rsidR="00BE1EEF">
        <w:rPr>
          <w:i/>
          <w:iCs/>
        </w:rPr>
        <w:t xml:space="preserve"> </w:t>
      </w:r>
      <w:r w:rsidRPr="00F171D0">
        <w:rPr>
          <w:i/>
          <w:iCs/>
        </w:rPr>
        <w:t>Settlement</w:t>
      </w:r>
      <w:r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</w:p>
    <w:p w14:paraId="0A265AE6" w14:textId="77777777" w:rsidR="00DC5556" w:rsidRDefault="00542B69" w:rsidP="00DC5556">
      <w:pPr>
        <w:ind w:firstLine="720"/>
        <w:rPr>
          <w:i/>
        </w:rPr>
      </w:pPr>
      <w:r w:rsidRPr="00542B69">
        <w:rPr>
          <w:i/>
          <w:iCs/>
        </w:rPr>
        <w:t>Conflicts and 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206267">
        <w:t xml:space="preserve"> </w:t>
      </w:r>
      <w:r w:rsidR="000A10A1" w:rsidRPr="000A10A1">
        <w:rPr>
          <w:i/>
        </w:rPr>
        <w:t>Journal of</w:t>
      </w:r>
      <w:r w:rsidR="00CB356A">
        <w:rPr>
          <w:i/>
        </w:rPr>
        <w:t xml:space="preserve"> </w:t>
      </w:r>
      <w:r w:rsidR="000A10A1" w:rsidRPr="000A10A1">
        <w:rPr>
          <w:i/>
        </w:rPr>
        <w:t>Environmental</w:t>
      </w:r>
      <w:r w:rsidR="00DB3D06">
        <w:rPr>
          <w:i/>
        </w:rPr>
        <w:t xml:space="preserve"> </w:t>
      </w:r>
      <w:r w:rsidR="000A10A1" w:rsidRPr="000A10A1">
        <w:rPr>
          <w:i/>
        </w:rPr>
        <w:t>Mana</w:t>
      </w:r>
      <w:r w:rsidR="00CB356A">
        <w:rPr>
          <w:i/>
        </w:rPr>
        <w:t>g</w:t>
      </w:r>
      <w:r w:rsidR="000A10A1" w:rsidRPr="000A10A1">
        <w:rPr>
          <w:i/>
        </w:rPr>
        <w:t>ement</w:t>
      </w:r>
      <w:r>
        <w:t>;</w:t>
      </w:r>
      <w:r w:rsidR="000A10A1">
        <w:t xml:space="preserve"> </w:t>
      </w:r>
      <w:r w:rsidR="00DC14E4" w:rsidRPr="00DC14E4">
        <w:rPr>
          <w:i/>
        </w:rPr>
        <w:t xml:space="preserve">Global </w:t>
      </w:r>
    </w:p>
    <w:p w14:paraId="0C60DB02" w14:textId="77777777" w:rsidR="00DC5556" w:rsidRDefault="00DC14E4" w:rsidP="00DC5556">
      <w:pPr>
        <w:ind w:firstLine="720"/>
      </w:pPr>
      <w:r w:rsidRPr="00DC14E4">
        <w:rPr>
          <w:i/>
        </w:rPr>
        <w:t>Environmental Politics</w:t>
      </w:r>
      <w:r w:rsidR="00542B69">
        <w:t>;</w:t>
      </w:r>
      <w:r>
        <w:t xml:space="preserve"> </w:t>
      </w:r>
      <w:r w:rsidR="003B350F" w:rsidRPr="003B350F">
        <w:rPr>
          <w:i/>
        </w:rPr>
        <w:t>Policy Design and Practice</w:t>
      </w:r>
      <w:r w:rsidR="00542B69">
        <w:t>;</w:t>
      </w:r>
      <w:r w:rsidR="003B350F">
        <w:t xml:space="preserve"> </w:t>
      </w:r>
      <w:r w:rsidR="00160DB2" w:rsidRPr="00160DB2">
        <w:rPr>
          <w:i/>
        </w:rPr>
        <w:t xml:space="preserve">Community </w:t>
      </w:r>
      <w:proofErr w:type="gramStart"/>
      <w:r w:rsidR="00160DB2" w:rsidRPr="00160DB2">
        <w:rPr>
          <w:i/>
        </w:rPr>
        <w:t>Development</w:t>
      </w:r>
      <w:r w:rsidR="00542B69">
        <w:t>;</w:t>
      </w:r>
      <w:proofErr w:type="gramEnd"/>
      <w:r w:rsidR="00160DB2">
        <w:t xml:space="preserve"> </w:t>
      </w:r>
    </w:p>
    <w:p w14:paraId="1BDC8AC9" w14:textId="77777777" w:rsidR="00DC5556" w:rsidRDefault="005E013B" w:rsidP="00DC5556">
      <w:pPr>
        <w:ind w:firstLine="720"/>
      </w:pPr>
      <w:r w:rsidRPr="005E013B">
        <w:rPr>
          <w:i/>
        </w:rPr>
        <w:t>International Relations</w:t>
      </w:r>
      <w:r w:rsidR="00542B69">
        <w:t>;</w:t>
      </w:r>
      <w:r>
        <w:t xml:space="preserve"> </w:t>
      </w:r>
      <w:r w:rsidR="00E55E8F" w:rsidRPr="00E55E8F">
        <w:rPr>
          <w:i/>
        </w:rPr>
        <w:t>The Review of Communication</w:t>
      </w:r>
      <w:r w:rsidR="00542B69">
        <w:t>;</w:t>
      </w:r>
      <w:r w:rsidR="00E55E8F">
        <w:t xml:space="preserve"> </w:t>
      </w:r>
      <w:r w:rsidR="000B45B4" w:rsidRPr="000B45B4">
        <w:rPr>
          <w:i/>
        </w:rPr>
        <w:t xml:space="preserve">Journal of Cleaner </w:t>
      </w:r>
      <w:proofErr w:type="gramStart"/>
      <w:r w:rsidR="000B45B4" w:rsidRPr="000B45B4">
        <w:rPr>
          <w:i/>
        </w:rPr>
        <w:t>Production</w:t>
      </w:r>
      <w:r w:rsidR="00542B69">
        <w:t>;</w:t>
      </w:r>
      <w:proofErr w:type="gramEnd"/>
      <w:r w:rsidR="000B45B4">
        <w:t xml:space="preserve"> </w:t>
      </w:r>
    </w:p>
    <w:p w14:paraId="0DA4E5F0" w14:textId="77777777" w:rsidR="00DC5556" w:rsidRDefault="00000486" w:rsidP="00DC5556">
      <w:pPr>
        <w:ind w:firstLine="720"/>
        <w:rPr>
          <w:i/>
        </w:rPr>
      </w:pPr>
      <w:r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F171D0">
        <w:t>;</w:t>
      </w:r>
      <w:r w:rsidR="00A33499">
        <w:t xml:space="preserve">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E712D0" w:rsidRPr="00E712D0">
        <w:rPr>
          <w:i/>
        </w:rPr>
        <w:t xml:space="preserve">International Environmental </w:t>
      </w:r>
    </w:p>
    <w:p w14:paraId="15B64ACC" w14:textId="77777777" w:rsidR="00DC5556" w:rsidRDefault="00E712D0" w:rsidP="00DC5556">
      <w:pPr>
        <w:ind w:firstLine="720"/>
        <w:rPr>
          <w:i/>
        </w:rPr>
      </w:pPr>
      <w:r w:rsidRPr="00E712D0">
        <w:rPr>
          <w:i/>
        </w:rPr>
        <w:t>Agreements</w:t>
      </w:r>
      <w:r w:rsidR="00542B69">
        <w:t>;</w:t>
      </w:r>
      <w:r w:rsidR="00BC5887">
        <w:t xml:space="preserve"> </w:t>
      </w:r>
      <w:r w:rsidR="00525AE3" w:rsidRPr="00525AE3">
        <w:rPr>
          <w:i/>
        </w:rPr>
        <w:t>International Journal of Health Policy and Management</w:t>
      </w:r>
      <w:r w:rsidR="00542B69">
        <w:t>;</w:t>
      </w:r>
      <w:r w:rsidR="00525AE3"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 xml:space="preserve">Policy </w:t>
      </w:r>
    </w:p>
    <w:p w14:paraId="638E4BCC" w14:textId="77777777" w:rsidR="00DC5556" w:rsidRDefault="00D17E5F" w:rsidP="00DC5556">
      <w:pPr>
        <w:ind w:firstLine="720"/>
      </w:pPr>
      <w:r w:rsidRPr="00D17E5F">
        <w:rPr>
          <w:i/>
        </w:rPr>
        <w:t>Sciences</w:t>
      </w:r>
      <w:r w:rsidR="00542B69">
        <w:t>;</w:t>
      </w:r>
      <w:r>
        <w:t xml:space="preserve">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542B69">
        <w:t>;</w:t>
      </w:r>
      <w:r w:rsidR="008A44B8">
        <w:t xml:space="preserve"> </w:t>
      </w:r>
      <w:r w:rsidR="000B4720">
        <w:rPr>
          <w:i/>
        </w:rPr>
        <w:t xml:space="preserve">Publius: The Journal of </w:t>
      </w:r>
      <w:proofErr w:type="gramStart"/>
      <w:r w:rsidR="00571128" w:rsidRPr="00A5025E">
        <w:rPr>
          <w:i/>
        </w:rPr>
        <w:t>Federalism</w:t>
      </w:r>
      <w:r w:rsidR="00542B69">
        <w:t>;</w:t>
      </w:r>
      <w:proofErr w:type="gramEnd"/>
      <w:r w:rsidR="00863AB7">
        <w:t xml:space="preserve"> </w:t>
      </w:r>
    </w:p>
    <w:p w14:paraId="40A1B9DA" w14:textId="64FEB8E2" w:rsidR="00DD5C9F" w:rsidRPr="00CD79AD" w:rsidRDefault="00863AB7" w:rsidP="00DC5556">
      <w:pPr>
        <w:ind w:firstLine="720"/>
        <w:rPr>
          <w:i/>
          <w:iCs/>
        </w:rPr>
      </w:pPr>
      <w:r w:rsidRPr="00863AB7">
        <w:rPr>
          <w:i/>
        </w:rPr>
        <w:t>International Journal of 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339C29D3" w14:textId="77777777" w:rsidR="00253EB2" w:rsidRDefault="00DB3D06" w:rsidP="00AA5605">
      <w:pPr>
        <w:rPr>
          <w:i/>
          <w:iCs/>
        </w:rPr>
      </w:pPr>
      <w:r>
        <w:rPr>
          <w:iCs/>
        </w:rPr>
        <w:t>External Grant Referee,</w:t>
      </w:r>
      <w:r w:rsidRPr="00DB3D06">
        <w:t xml:space="preserve"> </w:t>
      </w:r>
      <w:r w:rsidR="00253EB2" w:rsidRPr="00253EB2">
        <w:rPr>
          <w:i/>
          <w:iCs/>
        </w:rPr>
        <w:t>Paris Institute for Advanced Study</w:t>
      </w:r>
      <w:r w:rsidR="00253EB2">
        <w:t xml:space="preserve">; </w:t>
      </w:r>
      <w:r w:rsidR="00AA5605" w:rsidRPr="00AA5605">
        <w:rPr>
          <w:i/>
          <w:iCs/>
        </w:rPr>
        <w:t xml:space="preserve">Air Force Office of Scientific </w:t>
      </w:r>
    </w:p>
    <w:p w14:paraId="2E15375C" w14:textId="77777777" w:rsidR="00253EB2" w:rsidRDefault="00AA5605" w:rsidP="00253EB2">
      <w:pPr>
        <w:ind w:firstLine="720"/>
        <w:rPr>
          <w:i/>
          <w:iCs/>
        </w:rPr>
      </w:pPr>
      <w:r w:rsidRPr="00AA5605">
        <w:rPr>
          <w:i/>
          <w:iCs/>
        </w:rPr>
        <w:t>Research</w:t>
      </w:r>
      <w:r>
        <w:t xml:space="preserve">; </w:t>
      </w:r>
      <w:r w:rsidR="00B01B30" w:rsidRPr="00B01B30">
        <w:rPr>
          <w:i/>
          <w:iCs/>
        </w:rPr>
        <w:t>NWO (Dutch Research Council)</w:t>
      </w:r>
      <w:r w:rsidR="00B01B30">
        <w:t xml:space="preserve">; </w:t>
      </w:r>
      <w:r w:rsidR="00DB3D06" w:rsidRPr="00DB3D06">
        <w:rPr>
          <w:i/>
          <w:iCs/>
        </w:rPr>
        <w:t>Fulbright Program</w:t>
      </w:r>
      <w:r w:rsidR="00B01B30">
        <w:rPr>
          <w:i/>
          <w:iCs/>
        </w:rPr>
        <w:t xml:space="preserve"> </w:t>
      </w:r>
      <w:r w:rsidR="00B01B30">
        <w:t>(2x)</w:t>
      </w:r>
      <w:r w:rsidR="00542B69">
        <w:t>;</w:t>
      </w:r>
      <w:r w:rsidR="00DB3D06" w:rsidRPr="00DB3D06">
        <w:t xml:space="preserve"> </w:t>
      </w:r>
      <w:r w:rsidR="00DB3D06" w:rsidRPr="00DB3D06">
        <w:rPr>
          <w:i/>
          <w:iCs/>
        </w:rPr>
        <w:t xml:space="preserve">Swiss National </w:t>
      </w:r>
    </w:p>
    <w:p w14:paraId="0F4EBC36" w14:textId="78DC14C1" w:rsidR="00DB3D06" w:rsidRPr="00AA5605" w:rsidRDefault="00DB3D06" w:rsidP="00253EB2">
      <w:pPr>
        <w:ind w:firstLine="720"/>
        <w:rPr>
          <w:i/>
          <w:iCs/>
        </w:rPr>
      </w:pPr>
      <w:r w:rsidRPr="00DB3D06">
        <w:rPr>
          <w:i/>
          <w:iCs/>
        </w:rPr>
        <w:t>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lastRenderedPageBreak/>
        <w:t>University</w:t>
      </w:r>
    </w:p>
    <w:p w14:paraId="13C2F264" w14:textId="0EC6D255" w:rsidR="00785D8D" w:rsidRDefault="00785D8D" w:rsidP="00B77F18">
      <w:r>
        <w:t>Member, International Council, UNF International Center, 2021-present</w:t>
      </w:r>
    </w:p>
    <w:p w14:paraId="31F1F812" w14:textId="561C38FC" w:rsidR="003B05B1" w:rsidRDefault="003B05B1" w:rsidP="00B77F18">
      <w:r>
        <w:t>Member, Interdisciplinary Research Commu</w:t>
      </w:r>
      <w:r w:rsidR="00264D09">
        <w:t>n</w:t>
      </w:r>
      <w:r>
        <w:t>ity, 2021-present</w:t>
      </w:r>
    </w:p>
    <w:p w14:paraId="6DBE797E" w14:textId="7C9426B9" w:rsidR="00212733" w:rsidRDefault="00212733" w:rsidP="00B77F18">
      <w:r>
        <w:t>Executive Board, UNF</w:t>
      </w:r>
      <w:r w:rsidR="00264D09">
        <w:t xml:space="preserve"> Institute of Environmental Research and Education</w:t>
      </w:r>
      <w:r>
        <w:t>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66E46EAA" w:rsidR="00CE4FC5" w:rsidRDefault="00CE4FC5" w:rsidP="00CE4FC5">
      <w:pPr>
        <w:ind w:firstLine="720"/>
      </w:pPr>
      <w:r>
        <w:t>Subcommittee, 2019-2</w:t>
      </w:r>
      <w:r w:rsidR="008A53F2">
        <w:t>2</w:t>
      </w:r>
      <w:r>
        <w:t>)</w:t>
      </w:r>
    </w:p>
    <w:p w14:paraId="686A118B" w14:textId="77777777" w:rsidR="00264D09" w:rsidRDefault="00264D09" w:rsidP="00264D09">
      <w:r>
        <w:t xml:space="preserve">Seed Grant Selection Committee, UNF Institute of Environmental Research and Education, </w:t>
      </w:r>
    </w:p>
    <w:p w14:paraId="1DFD8BFB" w14:textId="7FE3FCE6" w:rsidR="00264D09" w:rsidRDefault="00264D09" w:rsidP="00264D09">
      <w:pPr>
        <w:ind w:firstLine="720"/>
      </w:pPr>
      <w:r>
        <w:t>2015, 2016, 2021</w:t>
      </w:r>
    </w:p>
    <w:p w14:paraId="0EFFC485" w14:textId="1CFFD1DC" w:rsidR="00ED69ED" w:rsidRDefault="00ED69ED" w:rsidP="00CE4FC5">
      <w:r>
        <w:t>Sustainability Committee, 2014-</w:t>
      </w:r>
      <w:r w:rsidR="00CE4FC5">
        <w:t>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7DC9AB30" w14:textId="77777777" w:rsidR="00264D09" w:rsidRDefault="00F56C49" w:rsidP="00F56C49">
      <w:r>
        <w:t xml:space="preserve">Jax Climate Change Policy Steering Committee, </w:t>
      </w:r>
      <w:r w:rsidR="00264D09">
        <w:t xml:space="preserve">UNF Institute of Environmental Research and </w:t>
      </w:r>
    </w:p>
    <w:p w14:paraId="3FFFCCD9" w14:textId="2397489E" w:rsidR="00F56C49" w:rsidRDefault="00264D09" w:rsidP="00264D09">
      <w:pPr>
        <w:ind w:firstLine="720"/>
      </w:pPr>
      <w:r>
        <w:t>Education</w:t>
      </w:r>
      <w:r w:rsidR="00F56C49">
        <w:t>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193ABF9F" w14:textId="4FCD0B9A" w:rsidR="007B43FB" w:rsidRDefault="007B43FB" w:rsidP="00D84F7C">
      <w:r>
        <w:t xml:space="preserve">Van </w:t>
      </w:r>
      <w:proofErr w:type="spellStart"/>
      <w:r>
        <w:t>Vleck</w:t>
      </w:r>
      <w:proofErr w:type="spellEnd"/>
      <w:r>
        <w:t xml:space="preserve"> Endowed Scholarship Award Committee, 2023</w:t>
      </w:r>
    </w:p>
    <w:p w14:paraId="44A00C05" w14:textId="43972A33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</w:t>
      </w:r>
      <w:r w:rsidR="00B01B30">
        <w:t xml:space="preserve">2020, </w:t>
      </w:r>
      <w:r>
        <w:t>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2D304FF1" w:rsidR="007E6425" w:rsidRDefault="007E6425" w:rsidP="00ED69ED">
      <w:r>
        <w:t xml:space="preserve">Director, MA in International </w:t>
      </w:r>
      <w:r w:rsidR="00941289">
        <w:t>Affairs</w:t>
      </w:r>
      <w:r>
        <w:t xml:space="preserve"> program, 2021-present </w:t>
      </w:r>
    </w:p>
    <w:p w14:paraId="74F6CC5A" w14:textId="7BDDAE4F" w:rsidR="00FC1279" w:rsidRDefault="00FC1279" w:rsidP="00ED69ED">
      <w:r>
        <w:t>Faculty Liaison, The Washington Center, 2021-present</w:t>
      </w:r>
    </w:p>
    <w:p w14:paraId="0B1E5769" w14:textId="0EABEEDA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026044C" w14:textId="17DED149" w:rsidR="00784F90" w:rsidRDefault="00784F90" w:rsidP="00A14752">
      <w:r>
        <w:t>American Politics Search Committee, 2022-23</w:t>
      </w:r>
    </w:p>
    <w:p w14:paraId="24600F1B" w14:textId="09085809" w:rsidR="00F72EC8" w:rsidRDefault="00F72EC8" w:rsidP="00A14752">
      <w:r>
        <w:t>Third Year Review Committee, 2022</w:t>
      </w:r>
    </w:p>
    <w:p w14:paraId="26078FB8" w14:textId="0ADB9141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090D9827" w14:textId="77777777" w:rsidR="00BC6491" w:rsidRDefault="00BC6491" w:rsidP="00BC6491">
      <w:r>
        <w:t xml:space="preserve">Guest Lecturer, “Rights-Based Approaches to Environmental Protection,” Introduction to </w:t>
      </w:r>
    </w:p>
    <w:p w14:paraId="5EAEF746" w14:textId="5F3B8296" w:rsidR="00BC6491" w:rsidRDefault="00BC6491" w:rsidP="00BC6491">
      <w:pPr>
        <w:ind w:firstLine="720"/>
      </w:pPr>
      <w:r>
        <w:t>Environmental Studies Undergraduate Course, 2023</w:t>
      </w:r>
    </w:p>
    <w:p w14:paraId="18217CA5" w14:textId="156855C4" w:rsidR="00F45F6F" w:rsidRDefault="00F45F6F" w:rsidP="00135DF6">
      <w:r>
        <w:t xml:space="preserve">Guest Lecturer, “Introduction to Environmental Law, Rights, and Justice,” Conservation Biology </w:t>
      </w:r>
    </w:p>
    <w:p w14:paraId="1BD6B8D8" w14:textId="5034E427" w:rsidR="00F45F6F" w:rsidRDefault="00F45F6F" w:rsidP="00F45F6F">
      <w:pPr>
        <w:ind w:firstLine="720"/>
      </w:pPr>
      <w:r>
        <w:t>Undergraduate Course, 2022</w:t>
      </w:r>
    </w:p>
    <w:p w14:paraId="297E12A3" w14:textId="6D922D0A" w:rsidR="00405F1D" w:rsidRDefault="00405F1D" w:rsidP="00135DF6">
      <w:r>
        <w:t xml:space="preserve">Guest Speaker, “Rights-Based Approaches to Environmental Protection,” UNF Environmental </w:t>
      </w:r>
    </w:p>
    <w:p w14:paraId="5775E9EE" w14:textId="7023D3B7" w:rsidR="00932297" w:rsidRDefault="00405F1D" w:rsidP="00405F1D">
      <w:pPr>
        <w:ind w:firstLine="720"/>
      </w:pPr>
      <w:r>
        <w:t>Advocacy Reach, 2022</w:t>
      </w:r>
    </w:p>
    <w:p w14:paraId="3A8C97DB" w14:textId="64276C62" w:rsidR="00135DF6" w:rsidRDefault="00AD2122" w:rsidP="00135DF6">
      <w:r>
        <w:t xml:space="preserve">Panelist, </w:t>
      </w:r>
      <w:r w:rsidR="00135DF6">
        <w:t xml:space="preserve">“Artificial Intelligence,” </w:t>
      </w:r>
      <w:r>
        <w:t>Think! Interdisciplinary Conversations on Ethical Issues</w:t>
      </w:r>
      <w:r w:rsidR="00135DF6">
        <w:t xml:space="preserve">, </w:t>
      </w:r>
    </w:p>
    <w:p w14:paraId="2E385776" w14:textId="5FAE3DFA" w:rsidR="00AD2122" w:rsidRDefault="00AD2122" w:rsidP="00135DF6">
      <w:pPr>
        <w:ind w:firstLine="720"/>
      </w:pPr>
      <w:r>
        <w:t>Florida Blue Center for Ethics, 2022 (virtual)</w:t>
      </w:r>
    </w:p>
    <w:p w14:paraId="2FD26711" w14:textId="76336F0E" w:rsidR="0076749E" w:rsidRDefault="0076749E" w:rsidP="00CC726E">
      <w:r>
        <w:t>Guest Speaker, “China in Africa,” COAS Scholars Lecture Series, 2022 (virtual)</w:t>
      </w:r>
    </w:p>
    <w:p w14:paraId="0232278B" w14:textId="47840C23" w:rsidR="006E4759" w:rsidRDefault="006E4759" w:rsidP="00CC726E">
      <w:r>
        <w:t xml:space="preserve">Guest Lecturer, “Case Study Designs,” Research Design for Political Scientists Undergraduate </w:t>
      </w:r>
    </w:p>
    <w:p w14:paraId="283678F7" w14:textId="49209648" w:rsidR="006E4759" w:rsidRDefault="006E4759" w:rsidP="006E4759">
      <w:pPr>
        <w:ind w:firstLine="720"/>
      </w:pPr>
      <w:r>
        <w:t>Course, 2021</w:t>
      </w:r>
    </w:p>
    <w:p w14:paraId="3007245A" w14:textId="0CE7806C" w:rsidR="002C4987" w:rsidRDefault="002C4987" w:rsidP="00CC726E">
      <w:r>
        <w:lastRenderedPageBreak/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20FDE090" w:rsidR="00EF3CE2" w:rsidRDefault="00EF3CE2" w:rsidP="00EF3CE2">
      <w:r>
        <w:t xml:space="preserve">Guest </w:t>
      </w:r>
      <w:r w:rsidR="00405F1D">
        <w:t>Speaker</w:t>
      </w:r>
      <w:r>
        <w:t xml:space="preserve">, </w:t>
      </w:r>
      <w:r w:rsidR="00FA614F">
        <w:t xml:space="preserve">“Sri Lanka: An Introduction,” UNF Model UN Team, </w:t>
      </w:r>
      <w:r>
        <w:t>2016</w:t>
      </w:r>
    </w:p>
    <w:p w14:paraId="3BFED939" w14:textId="281E9931" w:rsidR="00FA614F" w:rsidRDefault="00FA614F" w:rsidP="00EF3CE2">
      <w:r>
        <w:t xml:space="preserve">Guest </w:t>
      </w:r>
      <w:r w:rsidR="00405F1D">
        <w:t>Speaker</w:t>
      </w:r>
      <w:r>
        <w:t>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4C9F3362" w14:textId="668BF632" w:rsidR="00176E8D" w:rsidRDefault="00176E8D" w:rsidP="00EC4F98">
      <w:r>
        <w:t>Faculty Sponsor, Students Demand Action, 2022-present</w:t>
      </w:r>
    </w:p>
    <w:p w14:paraId="5F23BCC1" w14:textId="52F2EDF2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lastRenderedPageBreak/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171CECFC" w14:textId="77777777" w:rsidR="0031541A" w:rsidRDefault="0031541A" w:rsidP="00C44699">
      <w:r>
        <w:t xml:space="preserve">Presenter, “The Case for Robot Rights,” North Florida Philosophy Slams, Sahara </w:t>
      </w:r>
      <w:proofErr w:type="gramStart"/>
      <w:r>
        <w:t>Café</w:t>
      </w:r>
      <w:proofErr w:type="gramEnd"/>
      <w:r>
        <w:t xml:space="preserve"> and Bar, </w:t>
      </w:r>
    </w:p>
    <w:p w14:paraId="1A4251F7" w14:textId="474AAEB3" w:rsidR="0031541A" w:rsidRDefault="0031541A" w:rsidP="0031541A">
      <w:pPr>
        <w:ind w:firstLine="720"/>
      </w:pPr>
      <w:r>
        <w:t>Jacksonville, FL, 2023</w:t>
      </w:r>
    </w:p>
    <w:p w14:paraId="124C179B" w14:textId="0F6E6C6D" w:rsidR="00C44699" w:rsidRDefault="00C44699" w:rsidP="00C44699">
      <w:r>
        <w:t>Member, Board of Directors, Murray Hill Preservation Association, 2020-22</w:t>
      </w:r>
    </w:p>
    <w:p w14:paraId="67E71F5C" w14:textId="11534E3C" w:rsidR="00C520C3" w:rsidRDefault="00C520C3" w:rsidP="002812A5">
      <w:pPr>
        <w:rPr>
          <w:bCs/>
        </w:rPr>
      </w:pPr>
      <w:r>
        <w:rPr>
          <w:bCs/>
        </w:rPr>
        <w:t xml:space="preserve">Panelist, “Intersectional Environmentalism—Environmental Health, Environmental Justice,” </w:t>
      </w:r>
    </w:p>
    <w:p w14:paraId="292F7BA2" w14:textId="77777777" w:rsidR="00D86547" w:rsidRDefault="00C520C3" w:rsidP="00D86547">
      <w:pPr>
        <w:ind w:firstLine="720"/>
      </w:pPr>
      <w:r>
        <w:t xml:space="preserve">EPB/UNF Environmental Symposium, University of North Florida, Jacksonville, FL, </w:t>
      </w:r>
    </w:p>
    <w:p w14:paraId="71DFF041" w14:textId="1DA6C880" w:rsidR="00C520C3" w:rsidRPr="00C520C3" w:rsidRDefault="00D86547" w:rsidP="00D86547">
      <w:pPr>
        <w:ind w:firstLine="720"/>
      </w:pPr>
      <w:r>
        <w:t>2022</w:t>
      </w:r>
    </w:p>
    <w:p w14:paraId="6FAE4D66" w14:textId="0D4A2E53" w:rsidR="00FB4F09" w:rsidRDefault="00FB4F09" w:rsidP="002812A5">
      <w:pPr>
        <w:rPr>
          <w:bCs/>
        </w:rPr>
      </w:pPr>
      <w:r>
        <w:rPr>
          <w:bCs/>
        </w:rPr>
        <w:t xml:space="preserve">Presenter, “Rights for Robots,” Science on Tap—Jacksonville, </w:t>
      </w:r>
      <w:proofErr w:type="spellStart"/>
      <w:r>
        <w:rPr>
          <w:bCs/>
        </w:rPr>
        <w:t>Lemonstreet</w:t>
      </w:r>
      <w:proofErr w:type="spellEnd"/>
      <w:r>
        <w:rPr>
          <w:bCs/>
        </w:rPr>
        <w:t xml:space="preserve"> Brewing, </w:t>
      </w:r>
    </w:p>
    <w:p w14:paraId="01B290A4" w14:textId="59280756" w:rsidR="00FB4F09" w:rsidRDefault="00FB4F09" w:rsidP="00FB4F09">
      <w:pPr>
        <w:ind w:firstLine="720"/>
        <w:rPr>
          <w:bCs/>
        </w:rPr>
      </w:pPr>
      <w:r>
        <w:rPr>
          <w:bCs/>
        </w:rPr>
        <w:t>Jacksonville, FL, 2022</w:t>
      </w:r>
    </w:p>
    <w:p w14:paraId="285EAF22" w14:textId="71310C52" w:rsidR="00992E67" w:rsidRDefault="00992E67" w:rsidP="002812A5">
      <w:pPr>
        <w:rPr>
          <w:bCs/>
        </w:rPr>
      </w:pPr>
      <w:r>
        <w:rPr>
          <w:bCs/>
        </w:rPr>
        <w:t>Panelist, “Environmental Justice Town Hall,” Cultivate Jax, Jacksonville, FL, 2021</w:t>
      </w:r>
    </w:p>
    <w:p w14:paraId="24BC5A55" w14:textId="433D792E" w:rsidR="00E2096A" w:rsidRDefault="00E2096A" w:rsidP="002812A5">
      <w:pPr>
        <w:rPr>
          <w:bCs/>
        </w:rPr>
      </w:pPr>
      <w:r w:rsidRPr="00B16B98">
        <w:rPr>
          <w:bCs/>
        </w:rPr>
        <w:t xml:space="preserve">Moderator, </w:t>
      </w:r>
      <w:r w:rsidR="00245F1E">
        <w:rPr>
          <w:bCs/>
        </w:rPr>
        <w:t>“</w:t>
      </w:r>
      <w:r w:rsidRPr="00B16B98">
        <w:rPr>
          <w:bCs/>
        </w:rPr>
        <w:t>Art &amp; Conversation: Social Change 101,</w:t>
      </w:r>
      <w:r w:rsidR="00245F1E">
        <w:rPr>
          <w:bCs/>
        </w:rPr>
        <w:t>”</w:t>
      </w:r>
      <w:r w:rsidRPr="00B16B98">
        <w:rPr>
          <w:bCs/>
        </w:rPr>
        <w:t xml:space="preserve"> Museum of Contemporary Art, </w:t>
      </w:r>
    </w:p>
    <w:p w14:paraId="2C91C2F1" w14:textId="08BB3706" w:rsidR="00E2096A" w:rsidRPr="00E2096A" w:rsidRDefault="00E2096A" w:rsidP="00E2096A">
      <w:pPr>
        <w:ind w:firstLine="720"/>
        <w:rPr>
          <w:bCs/>
        </w:rPr>
      </w:pPr>
      <w:r w:rsidRPr="00B16B98">
        <w:rPr>
          <w:bCs/>
        </w:rPr>
        <w:t>Jacksonville, FL, 2021</w:t>
      </w:r>
    </w:p>
    <w:p w14:paraId="7C63AEA4" w14:textId="0A7E5BBB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2094446A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 xml:space="preserve">, Jacksonville, </w:t>
      </w:r>
      <w:r w:rsidR="00E2096A">
        <w:rPr>
          <w:szCs w:val="24"/>
        </w:rPr>
        <w:t xml:space="preserve">FL, </w:t>
      </w:r>
      <w:r>
        <w:rPr>
          <w:szCs w:val="24"/>
        </w:rPr>
        <w:t>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38A6D69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>Jacksonville, FL</w:t>
      </w:r>
      <w:r w:rsidR="00E2096A">
        <w:rPr>
          <w:szCs w:val="24"/>
        </w:rPr>
        <w:t>,</w:t>
      </w:r>
      <w:r>
        <w:rPr>
          <w:szCs w:val="24"/>
        </w:rPr>
        <w:t xml:space="preserve">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639C0576" w:rsidR="00137BDD" w:rsidRDefault="00137BDD" w:rsidP="00137BDD">
      <w:pPr>
        <w:ind w:firstLine="720"/>
      </w:pPr>
      <w:r>
        <w:t>Jacksonville, FL</w:t>
      </w:r>
      <w:r w:rsidR="00E2096A">
        <w:t>,</w:t>
      </w:r>
      <w:r>
        <w:t xml:space="preserve">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lastRenderedPageBreak/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12CF6C1C" w:rsidR="0003368A" w:rsidRDefault="0003368A" w:rsidP="00CD4705">
      <w:r>
        <w:t xml:space="preserve">Moderator, </w:t>
      </w:r>
      <w:r w:rsidR="00245F1E">
        <w:t>“</w:t>
      </w:r>
      <w:r>
        <w:t>Community Forum on Solar,</w:t>
      </w:r>
      <w:r w:rsidR="00245F1E">
        <w:t>”</w:t>
      </w:r>
      <w:r>
        <w:t xml:space="preserve">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6EE3F89D" w14:textId="77777777" w:rsidR="00CD0B17" w:rsidRDefault="00CD0B17">
      <w:r>
        <w:t xml:space="preserve">American Political Science Association (Science, Technology, and Environmental Politics </w:t>
      </w:r>
    </w:p>
    <w:p w14:paraId="7A65F65D" w14:textId="77C8D6C3" w:rsidR="00CD0B17" w:rsidRDefault="00CD0B17" w:rsidP="00CD0B17">
      <w:pPr>
        <w:ind w:firstLine="720"/>
      </w:pPr>
      <w:r>
        <w:t>Section; Human Rights Section)</w:t>
      </w:r>
    </w:p>
    <w:p w14:paraId="44FABCBA" w14:textId="395B30A5" w:rsidR="002A0A94" w:rsidRDefault="00863140">
      <w:r>
        <w:t>International Studies Association</w:t>
      </w:r>
      <w:r w:rsidR="008D44B8">
        <w:t xml:space="preserve"> (Environmental Studies Section</w:t>
      </w:r>
      <w:r w:rsidR="00B66AD4">
        <w:t xml:space="preserve">; Human Rights </w:t>
      </w:r>
      <w:proofErr w:type="gramStart"/>
      <w:r w:rsidR="00B66AD4">
        <w:t>Section;</w:t>
      </w:r>
      <w:proofErr w:type="gramEnd"/>
      <w:r w:rsidR="00B66AD4">
        <w:t xml:space="preserve"> </w:t>
      </w:r>
    </w:p>
    <w:p w14:paraId="49E0FFBC" w14:textId="71D9A0CD" w:rsidR="00DD5C9F" w:rsidRDefault="00B66AD4" w:rsidP="002A0A94">
      <w:pPr>
        <w:ind w:firstLine="720"/>
      </w:pPr>
      <w:r>
        <w:t>Science, Technology, and Art in International Relations Section</w:t>
      </w:r>
      <w:r w:rsidR="008D44B8">
        <w:t>)</w:t>
      </w:r>
    </w:p>
    <w:p w14:paraId="7E853A9D" w14:textId="507ACFA8" w:rsidR="00CE4624" w:rsidRDefault="00CE4624">
      <w:r>
        <w:t xml:space="preserve">Technological Change, Sustainability, and Society Research Group, </w:t>
      </w:r>
      <w:proofErr w:type="spellStart"/>
      <w:r w:rsidRPr="00CE4624">
        <w:t>Østfold</w:t>
      </w:r>
      <w:proofErr w:type="spellEnd"/>
      <w:r w:rsidRPr="00CE4624">
        <w:t xml:space="preserve"> University College</w:t>
      </w:r>
    </w:p>
    <w:p w14:paraId="57BFB32D" w14:textId="43A3D092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5EA3" w14:textId="77777777" w:rsidR="004704F9" w:rsidRDefault="004704F9">
      <w:r>
        <w:separator/>
      </w:r>
    </w:p>
  </w:endnote>
  <w:endnote w:type="continuationSeparator" w:id="0">
    <w:p w14:paraId="7BF7FBF0" w14:textId="77777777" w:rsidR="004704F9" w:rsidRDefault="004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F99E" w14:textId="77777777" w:rsidR="004704F9" w:rsidRDefault="004704F9">
      <w:r>
        <w:separator/>
      </w:r>
    </w:p>
  </w:footnote>
  <w:footnote w:type="continuationSeparator" w:id="0">
    <w:p w14:paraId="0A503A64" w14:textId="77777777" w:rsidR="004704F9" w:rsidRDefault="004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7773703">
    <w:abstractNumId w:val="1"/>
  </w:num>
  <w:num w:numId="2" w16cid:durableId="11035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169F8"/>
    <w:rsid w:val="000200EC"/>
    <w:rsid w:val="0002572C"/>
    <w:rsid w:val="00026452"/>
    <w:rsid w:val="00027E4F"/>
    <w:rsid w:val="000325D6"/>
    <w:rsid w:val="0003368A"/>
    <w:rsid w:val="000342BA"/>
    <w:rsid w:val="00046F9F"/>
    <w:rsid w:val="00047D4E"/>
    <w:rsid w:val="00054EDE"/>
    <w:rsid w:val="000569DF"/>
    <w:rsid w:val="000702CE"/>
    <w:rsid w:val="00070B89"/>
    <w:rsid w:val="00072441"/>
    <w:rsid w:val="000727DA"/>
    <w:rsid w:val="000744A3"/>
    <w:rsid w:val="00075447"/>
    <w:rsid w:val="00075D16"/>
    <w:rsid w:val="0007652B"/>
    <w:rsid w:val="00083142"/>
    <w:rsid w:val="00086CE4"/>
    <w:rsid w:val="00095237"/>
    <w:rsid w:val="000A0F54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3FB"/>
    <w:rsid w:val="000D2543"/>
    <w:rsid w:val="000E4A5A"/>
    <w:rsid w:val="000E78EF"/>
    <w:rsid w:val="000F12C9"/>
    <w:rsid w:val="000F1968"/>
    <w:rsid w:val="000F4C93"/>
    <w:rsid w:val="000F6455"/>
    <w:rsid w:val="00100132"/>
    <w:rsid w:val="001001D1"/>
    <w:rsid w:val="0010611D"/>
    <w:rsid w:val="00112EA4"/>
    <w:rsid w:val="00120C49"/>
    <w:rsid w:val="00123A90"/>
    <w:rsid w:val="001268C2"/>
    <w:rsid w:val="00126FE3"/>
    <w:rsid w:val="001316B1"/>
    <w:rsid w:val="001317DE"/>
    <w:rsid w:val="00132D68"/>
    <w:rsid w:val="00133380"/>
    <w:rsid w:val="00134AFC"/>
    <w:rsid w:val="00135560"/>
    <w:rsid w:val="00135DF6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59E0"/>
    <w:rsid w:val="00166A4E"/>
    <w:rsid w:val="00166F4B"/>
    <w:rsid w:val="001737FA"/>
    <w:rsid w:val="00176E8D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C7928"/>
    <w:rsid w:val="001D0514"/>
    <w:rsid w:val="001D552E"/>
    <w:rsid w:val="001E5278"/>
    <w:rsid w:val="001F2C60"/>
    <w:rsid w:val="001F6285"/>
    <w:rsid w:val="001F72E0"/>
    <w:rsid w:val="00200AA9"/>
    <w:rsid w:val="00201CF0"/>
    <w:rsid w:val="00201EF3"/>
    <w:rsid w:val="00203735"/>
    <w:rsid w:val="00206267"/>
    <w:rsid w:val="00207215"/>
    <w:rsid w:val="00211923"/>
    <w:rsid w:val="00211F5A"/>
    <w:rsid w:val="00212733"/>
    <w:rsid w:val="002159BD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45F1E"/>
    <w:rsid w:val="00253EB2"/>
    <w:rsid w:val="002620A1"/>
    <w:rsid w:val="0026439C"/>
    <w:rsid w:val="00264D09"/>
    <w:rsid w:val="00264EF5"/>
    <w:rsid w:val="00265C87"/>
    <w:rsid w:val="0026659E"/>
    <w:rsid w:val="00267F3D"/>
    <w:rsid w:val="0027021B"/>
    <w:rsid w:val="00272768"/>
    <w:rsid w:val="00272896"/>
    <w:rsid w:val="00280C0D"/>
    <w:rsid w:val="002812A5"/>
    <w:rsid w:val="00282EAD"/>
    <w:rsid w:val="00283632"/>
    <w:rsid w:val="00284EC3"/>
    <w:rsid w:val="002855F4"/>
    <w:rsid w:val="002859C3"/>
    <w:rsid w:val="002874FA"/>
    <w:rsid w:val="00292466"/>
    <w:rsid w:val="002976C9"/>
    <w:rsid w:val="00297ADA"/>
    <w:rsid w:val="002A0A94"/>
    <w:rsid w:val="002A22CA"/>
    <w:rsid w:val="002A3B79"/>
    <w:rsid w:val="002B6188"/>
    <w:rsid w:val="002C417F"/>
    <w:rsid w:val="002C4987"/>
    <w:rsid w:val="002C65D2"/>
    <w:rsid w:val="002C65F1"/>
    <w:rsid w:val="002D3A21"/>
    <w:rsid w:val="002D48FE"/>
    <w:rsid w:val="002E380F"/>
    <w:rsid w:val="002E3E5D"/>
    <w:rsid w:val="002E6467"/>
    <w:rsid w:val="002F0C5B"/>
    <w:rsid w:val="002F11F6"/>
    <w:rsid w:val="0031312B"/>
    <w:rsid w:val="0031541A"/>
    <w:rsid w:val="00317150"/>
    <w:rsid w:val="00322A30"/>
    <w:rsid w:val="0032481D"/>
    <w:rsid w:val="00325EB3"/>
    <w:rsid w:val="00327E94"/>
    <w:rsid w:val="003305D2"/>
    <w:rsid w:val="00330845"/>
    <w:rsid w:val="00330A8C"/>
    <w:rsid w:val="00337969"/>
    <w:rsid w:val="003451F0"/>
    <w:rsid w:val="003477DE"/>
    <w:rsid w:val="00356664"/>
    <w:rsid w:val="00357D5E"/>
    <w:rsid w:val="00362795"/>
    <w:rsid w:val="00372A56"/>
    <w:rsid w:val="00376824"/>
    <w:rsid w:val="003820EA"/>
    <w:rsid w:val="0038425E"/>
    <w:rsid w:val="003856FA"/>
    <w:rsid w:val="0038647F"/>
    <w:rsid w:val="00387EF7"/>
    <w:rsid w:val="003901E0"/>
    <w:rsid w:val="00390467"/>
    <w:rsid w:val="00396453"/>
    <w:rsid w:val="003A4939"/>
    <w:rsid w:val="003A7F27"/>
    <w:rsid w:val="003B05B1"/>
    <w:rsid w:val="003B350F"/>
    <w:rsid w:val="003B43A0"/>
    <w:rsid w:val="003B5572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5F1D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A9B"/>
    <w:rsid w:val="00433DC4"/>
    <w:rsid w:val="00434458"/>
    <w:rsid w:val="00434866"/>
    <w:rsid w:val="00435C01"/>
    <w:rsid w:val="00435DEF"/>
    <w:rsid w:val="0044099F"/>
    <w:rsid w:val="00440F95"/>
    <w:rsid w:val="00450670"/>
    <w:rsid w:val="00450F81"/>
    <w:rsid w:val="00451070"/>
    <w:rsid w:val="00455EFF"/>
    <w:rsid w:val="00456846"/>
    <w:rsid w:val="00460C6E"/>
    <w:rsid w:val="00463C05"/>
    <w:rsid w:val="0046531F"/>
    <w:rsid w:val="004704F9"/>
    <w:rsid w:val="00471328"/>
    <w:rsid w:val="004741E8"/>
    <w:rsid w:val="0047428C"/>
    <w:rsid w:val="00474F0A"/>
    <w:rsid w:val="00476CCC"/>
    <w:rsid w:val="004803B0"/>
    <w:rsid w:val="0048154B"/>
    <w:rsid w:val="00482590"/>
    <w:rsid w:val="00484515"/>
    <w:rsid w:val="00490CD1"/>
    <w:rsid w:val="00494A0F"/>
    <w:rsid w:val="004959DB"/>
    <w:rsid w:val="00495F61"/>
    <w:rsid w:val="00497B94"/>
    <w:rsid w:val="00497E30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903"/>
    <w:rsid w:val="00502BEF"/>
    <w:rsid w:val="005155F5"/>
    <w:rsid w:val="0052415A"/>
    <w:rsid w:val="00525AE3"/>
    <w:rsid w:val="00527032"/>
    <w:rsid w:val="0053085B"/>
    <w:rsid w:val="0053253A"/>
    <w:rsid w:val="00532E91"/>
    <w:rsid w:val="00542AB1"/>
    <w:rsid w:val="00542B69"/>
    <w:rsid w:val="00547E9B"/>
    <w:rsid w:val="00550215"/>
    <w:rsid w:val="00550646"/>
    <w:rsid w:val="005515DB"/>
    <w:rsid w:val="00551FD5"/>
    <w:rsid w:val="005548B4"/>
    <w:rsid w:val="005557A8"/>
    <w:rsid w:val="00556D07"/>
    <w:rsid w:val="00556F7F"/>
    <w:rsid w:val="00557248"/>
    <w:rsid w:val="00557C29"/>
    <w:rsid w:val="005635C1"/>
    <w:rsid w:val="00563E0B"/>
    <w:rsid w:val="0056762C"/>
    <w:rsid w:val="00571128"/>
    <w:rsid w:val="005728D6"/>
    <w:rsid w:val="0057701D"/>
    <w:rsid w:val="00577979"/>
    <w:rsid w:val="0058019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A0E6E"/>
    <w:rsid w:val="005B1EB1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15A1"/>
    <w:rsid w:val="006264D2"/>
    <w:rsid w:val="00627CF4"/>
    <w:rsid w:val="00627EC5"/>
    <w:rsid w:val="00635D7E"/>
    <w:rsid w:val="00636570"/>
    <w:rsid w:val="0064163A"/>
    <w:rsid w:val="00641FB1"/>
    <w:rsid w:val="00646A8E"/>
    <w:rsid w:val="00650D9D"/>
    <w:rsid w:val="006548F6"/>
    <w:rsid w:val="00654C03"/>
    <w:rsid w:val="00662375"/>
    <w:rsid w:val="00662D10"/>
    <w:rsid w:val="00664D05"/>
    <w:rsid w:val="00671237"/>
    <w:rsid w:val="00671CB5"/>
    <w:rsid w:val="00672A41"/>
    <w:rsid w:val="006745CD"/>
    <w:rsid w:val="00675E4A"/>
    <w:rsid w:val="00681D3A"/>
    <w:rsid w:val="006866A4"/>
    <w:rsid w:val="00692182"/>
    <w:rsid w:val="00692B28"/>
    <w:rsid w:val="006947A7"/>
    <w:rsid w:val="006A19E7"/>
    <w:rsid w:val="006A5848"/>
    <w:rsid w:val="006A74CB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E0295"/>
    <w:rsid w:val="006E2B58"/>
    <w:rsid w:val="006E4759"/>
    <w:rsid w:val="006F07CF"/>
    <w:rsid w:val="006F1F41"/>
    <w:rsid w:val="006F41F6"/>
    <w:rsid w:val="006F4232"/>
    <w:rsid w:val="006F5B88"/>
    <w:rsid w:val="00701849"/>
    <w:rsid w:val="0071068F"/>
    <w:rsid w:val="0071224D"/>
    <w:rsid w:val="0071518A"/>
    <w:rsid w:val="00715E98"/>
    <w:rsid w:val="00721349"/>
    <w:rsid w:val="007217FD"/>
    <w:rsid w:val="00722EB8"/>
    <w:rsid w:val="00725C7C"/>
    <w:rsid w:val="007350AF"/>
    <w:rsid w:val="007353F3"/>
    <w:rsid w:val="007415AB"/>
    <w:rsid w:val="00755004"/>
    <w:rsid w:val="0076749E"/>
    <w:rsid w:val="00775E84"/>
    <w:rsid w:val="00780EAE"/>
    <w:rsid w:val="00781A33"/>
    <w:rsid w:val="00784F00"/>
    <w:rsid w:val="00784F90"/>
    <w:rsid w:val="00785D8D"/>
    <w:rsid w:val="00786D25"/>
    <w:rsid w:val="00790CF1"/>
    <w:rsid w:val="00795D88"/>
    <w:rsid w:val="00797F4A"/>
    <w:rsid w:val="007A1E15"/>
    <w:rsid w:val="007A274B"/>
    <w:rsid w:val="007A4DD6"/>
    <w:rsid w:val="007A64E8"/>
    <w:rsid w:val="007A6A59"/>
    <w:rsid w:val="007B0867"/>
    <w:rsid w:val="007B0F86"/>
    <w:rsid w:val="007B3FEE"/>
    <w:rsid w:val="007B43FB"/>
    <w:rsid w:val="007B522A"/>
    <w:rsid w:val="007C088B"/>
    <w:rsid w:val="007C3340"/>
    <w:rsid w:val="007C5E8F"/>
    <w:rsid w:val="007D103C"/>
    <w:rsid w:val="007D1AF0"/>
    <w:rsid w:val="007D1E5C"/>
    <w:rsid w:val="007D2FB6"/>
    <w:rsid w:val="007D6F5D"/>
    <w:rsid w:val="007E0880"/>
    <w:rsid w:val="007E6425"/>
    <w:rsid w:val="007F0F40"/>
    <w:rsid w:val="007F1F3C"/>
    <w:rsid w:val="007F2F3B"/>
    <w:rsid w:val="007F3123"/>
    <w:rsid w:val="007F41E6"/>
    <w:rsid w:val="007F49E0"/>
    <w:rsid w:val="007F6A19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552CA"/>
    <w:rsid w:val="008607D5"/>
    <w:rsid w:val="00860E68"/>
    <w:rsid w:val="00863140"/>
    <w:rsid w:val="00863AB7"/>
    <w:rsid w:val="00865BA7"/>
    <w:rsid w:val="00867D0F"/>
    <w:rsid w:val="00872578"/>
    <w:rsid w:val="0087366B"/>
    <w:rsid w:val="0087623C"/>
    <w:rsid w:val="00877120"/>
    <w:rsid w:val="00881D40"/>
    <w:rsid w:val="00881D68"/>
    <w:rsid w:val="008824FE"/>
    <w:rsid w:val="00883B4C"/>
    <w:rsid w:val="008946D0"/>
    <w:rsid w:val="00897E5A"/>
    <w:rsid w:val="008A0BC6"/>
    <w:rsid w:val="008A256D"/>
    <w:rsid w:val="008A44B8"/>
    <w:rsid w:val="008A466F"/>
    <w:rsid w:val="008A523E"/>
    <w:rsid w:val="008A53F2"/>
    <w:rsid w:val="008A58FB"/>
    <w:rsid w:val="008A6321"/>
    <w:rsid w:val="008B01EE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8F6369"/>
    <w:rsid w:val="00904E91"/>
    <w:rsid w:val="00905C4D"/>
    <w:rsid w:val="00905C75"/>
    <w:rsid w:val="00910D86"/>
    <w:rsid w:val="00915F22"/>
    <w:rsid w:val="0092014D"/>
    <w:rsid w:val="00920FA6"/>
    <w:rsid w:val="00922094"/>
    <w:rsid w:val="009233C6"/>
    <w:rsid w:val="00925657"/>
    <w:rsid w:val="00925AE5"/>
    <w:rsid w:val="00925C50"/>
    <w:rsid w:val="00932297"/>
    <w:rsid w:val="00933EE5"/>
    <w:rsid w:val="00934FCE"/>
    <w:rsid w:val="009362EC"/>
    <w:rsid w:val="00941289"/>
    <w:rsid w:val="00944B84"/>
    <w:rsid w:val="00945CCF"/>
    <w:rsid w:val="00947449"/>
    <w:rsid w:val="00947FBF"/>
    <w:rsid w:val="009501B8"/>
    <w:rsid w:val="009503B9"/>
    <w:rsid w:val="009530A4"/>
    <w:rsid w:val="0095607A"/>
    <w:rsid w:val="00957722"/>
    <w:rsid w:val="0096059B"/>
    <w:rsid w:val="00961B35"/>
    <w:rsid w:val="009636AC"/>
    <w:rsid w:val="0096420E"/>
    <w:rsid w:val="00967751"/>
    <w:rsid w:val="00982533"/>
    <w:rsid w:val="00986AF1"/>
    <w:rsid w:val="009909C3"/>
    <w:rsid w:val="00990D27"/>
    <w:rsid w:val="00992BF8"/>
    <w:rsid w:val="00992E67"/>
    <w:rsid w:val="00996A63"/>
    <w:rsid w:val="0099709C"/>
    <w:rsid w:val="009977FF"/>
    <w:rsid w:val="00997D75"/>
    <w:rsid w:val="009A38A0"/>
    <w:rsid w:val="009B0882"/>
    <w:rsid w:val="009B290F"/>
    <w:rsid w:val="009B321F"/>
    <w:rsid w:val="009B740B"/>
    <w:rsid w:val="009B7416"/>
    <w:rsid w:val="009C1707"/>
    <w:rsid w:val="009C5362"/>
    <w:rsid w:val="009C56BF"/>
    <w:rsid w:val="009C7068"/>
    <w:rsid w:val="009D01DC"/>
    <w:rsid w:val="009D03BF"/>
    <w:rsid w:val="009D389F"/>
    <w:rsid w:val="009D46BF"/>
    <w:rsid w:val="009D6409"/>
    <w:rsid w:val="009E29D0"/>
    <w:rsid w:val="009E55FA"/>
    <w:rsid w:val="009E5A1A"/>
    <w:rsid w:val="009F2081"/>
    <w:rsid w:val="009F369E"/>
    <w:rsid w:val="009F68BE"/>
    <w:rsid w:val="009F6E87"/>
    <w:rsid w:val="009F7D1D"/>
    <w:rsid w:val="00A002EF"/>
    <w:rsid w:val="00A0378B"/>
    <w:rsid w:val="00A05B84"/>
    <w:rsid w:val="00A1018E"/>
    <w:rsid w:val="00A10DC3"/>
    <w:rsid w:val="00A113B8"/>
    <w:rsid w:val="00A11995"/>
    <w:rsid w:val="00A14752"/>
    <w:rsid w:val="00A148A8"/>
    <w:rsid w:val="00A166FE"/>
    <w:rsid w:val="00A2022D"/>
    <w:rsid w:val="00A262B2"/>
    <w:rsid w:val="00A26CC0"/>
    <w:rsid w:val="00A33499"/>
    <w:rsid w:val="00A33B73"/>
    <w:rsid w:val="00A36C4B"/>
    <w:rsid w:val="00A429A3"/>
    <w:rsid w:val="00A44150"/>
    <w:rsid w:val="00A441AC"/>
    <w:rsid w:val="00A44A29"/>
    <w:rsid w:val="00A461A9"/>
    <w:rsid w:val="00A47B82"/>
    <w:rsid w:val="00A5025E"/>
    <w:rsid w:val="00A54372"/>
    <w:rsid w:val="00A5659B"/>
    <w:rsid w:val="00A60B64"/>
    <w:rsid w:val="00A6545B"/>
    <w:rsid w:val="00A70C88"/>
    <w:rsid w:val="00A7457C"/>
    <w:rsid w:val="00A876D3"/>
    <w:rsid w:val="00A91435"/>
    <w:rsid w:val="00A920C2"/>
    <w:rsid w:val="00A94C20"/>
    <w:rsid w:val="00A94FD3"/>
    <w:rsid w:val="00A96423"/>
    <w:rsid w:val="00A977E9"/>
    <w:rsid w:val="00A9795F"/>
    <w:rsid w:val="00AA3054"/>
    <w:rsid w:val="00AA4E27"/>
    <w:rsid w:val="00AA51F3"/>
    <w:rsid w:val="00AA5605"/>
    <w:rsid w:val="00AA716F"/>
    <w:rsid w:val="00AA7FC9"/>
    <w:rsid w:val="00AB0709"/>
    <w:rsid w:val="00AB3FF9"/>
    <w:rsid w:val="00AB45CD"/>
    <w:rsid w:val="00AB6338"/>
    <w:rsid w:val="00AB6EF2"/>
    <w:rsid w:val="00AC2A61"/>
    <w:rsid w:val="00AC3607"/>
    <w:rsid w:val="00AC593B"/>
    <w:rsid w:val="00AC6174"/>
    <w:rsid w:val="00AC66D5"/>
    <w:rsid w:val="00AD2122"/>
    <w:rsid w:val="00AD3BD9"/>
    <w:rsid w:val="00AD7EA3"/>
    <w:rsid w:val="00AF0184"/>
    <w:rsid w:val="00AF18F4"/>
    <w:rsid w:val="00AF6575"/>
    <w:rsid w:val="00B01B30"/>
    <w:rsid w:val="00B040EB"/>
    <w:rsid w:val="00B045B0"/>
    <w:rsid w:val="00B05711"/>
    <w:rsid w:val="00B12FD3"/>
    <w:rsid w:val="00B1335A"/>
    <w:rsid w:val="00B20642"/>
    <w:rsid w:val="00B225BA"/>
    <w:rsid w:val="00B25565"/>
    <w:rsid w:val="00B30408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66AD4"/>
    <w:rsid w:val="00B675D0"/>
    <w:rsid w:val="00B75BB4"/>
    <w:rsid w:val="00B766FA"/>
    <w:rsid w:val="00B77A6D"/>
    <w:rsid w:val="00B77F18"/>
    <w:rsid w:val="00B8313C"/>
    <w:rsid w:val="00B83464"/>
    <w:rsid w:val="00B92EB5"/>
    <w:rsid w:val="00B9716A"/>
    <w:rsid w:val="00B97BAF"/>
    <w:rsid w:val="00BA1484"/>
    <w:rsid w:val="00BA5B67"/>
    <w:rsid w:val="00BA76DC"/>
    <w:rsid w:val="00BB14B4"/>
    <w:rsid w:val="00BB167D"/>
    <w:rsid w:val="00BB21C3"/>
    <w:rsid w:val="00BB2925"/>
    <w:rsid w:val="00BB4CC9"/>
    <w:rsid w:val="00BB71B9"/>
    <w:rsid w:val="00BC257A"/>
    <w:rsid w:val="00BC3709"/>
    <w:rsid w:val="00BC473C"/>
    <w:rsid w:val="00BC482B"/>
    <w:rsid w:val="00BC5887"/>
    <w:rsid w:val="00BC6491"/>
    <w:rsid w:val="00BD5A8D"/>
    <w:rsid w:val="00BD6C0B"/>
    <w:rsid w:val="00BE0F2A"/>
    <w:rsid w:val="00BE1EEF"/>
    <w:rsid w:val="00BE2C9E"/>
    <w:rsid w:val="00BE34D3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3363"/>
    <w:rsid w:val="00C14745"/>
    <w:rsid w:val="00C20EEB"/>
    <w:rsid w:val="00C21965"/>
    <w:rsid w:val="00C23321"/>
    <w:rsid w:val="00C243FE"/>
    <w:rsid w:val="00C34F1A"/>
    <w:rsid w:val="00C43BB8"/>
    <w:rsid w:val="00C44699"/>
    <w:rsid w:val="00C44C69"/>
    <w:rsid w:val="00C502D7"/>
    <w:rsid w:val="00C51DE1"/>
    <w:rsid w:val="00C520C3"/>
    <w:rsid w:val="00C57DB5"/>
    <w:rsid w:val="00C67536"/>
    <w:rsid w:val="00C74E88"/>
    <w:rsid w:val="00C760C8"/>
    <w:rsid w:val="00C77274"/>
    <w:rsid w:val="00C905C1"/>
    <w:rsid w:val="00C94C1C"/>
    <w:rsid w:val="00CA2A10"/>
    <w:rsid w:val="00CA4924"/>
    <w:rsid w:val="00CA573A"/>
    <w:rsid w:val="00CB356A"/>
    <w:rsid w:val="00CB6042"/>
    <w:rsid w:val="00CC134E"/>
    <w:rsid w:val="00CC1FE4"/>
    <w:rsid w:val="00CC7220"/>
    <w:rsid w:val="00CC726E"/>
    <w:rsid w:val="00CD0584"/>
    <w:rsid w:val="00CD0B17"/>
    <w:rsid w:val="00CD236E"/>
    <w:rsid w:val="00CD2A14"/>
    <w:rsid w:val="00CD3875"/>
    <w:rsid w:val="00CD4189"/>
    <w:rsid w:val="00CD4705"/>
    <w:rsid w:val="00CD79AD"/>
    <w:rsid w:val="00CE4624"/>
    <w:rsid w:val="00CE4FC5"/>
    <w:rsid w:val="00CF534C"/>
    <w:rsid w:val="00CF7BCB"/>
    <w:rsid w:val="00D0431D"/>
    <w:rsid w:val="00D10F43"/>
    <w:rsid w:val="00D14C9D"/>
    <w:rsid w:val="00D17E5F"/>
    <w:rsid w:val="00D17E67"/>
    <w:rsid w:val="00D20E3B"/>
    <w:rsid w:val="00D21C05"/>
    <w:rsid w:val="00D231AC"/>
    <w:rsid w:val="00D24692"/>
    <w:rsid w:val="00D31966"/>
    <w:rsid w:val="00D32D0D"/>
    <w:rsid w:val="00D33F19"/>
    <w:rsid w:val="00D37433"/>
    <w:rsid w:val="00D40055"/>
    <w:rsid w:val="00D400AF"/>
    <w:rsid w:val="00D414C9"/>
    <w:rsid w:val="00D4238A"/>
    <w:rsid w:val="00D45072"/>
    <w:rsid w:val="00D46961"/>
    <w:rsid w:val="00D51A91"/>
    <w:rsid w:val="00D52620"/>
    <w:rsid w:val="00D5264F"/>
    <w:rsid w:val="00D73380"/>
    <w:rsid w:val="00D7779A"/>
    <w:rsid w:val="00D84F7C"/>
    <w:rsid w:val="00D86547"/>
    <w:rsid w:val="00D873D7"/>
    <w:rsid w:val="00D87EF8"/>
    <w:rsid w:val="00D944DB"/>
    <w:rsid w:val="00D97511"/>
    <w:rsid w:val="00DA3BF5"/>
    <w:rsid w:val="00DB121A"/>
    <w:rsid w:val="00DB271B"/>
    <w:rsid w:val="00DB3D06"/>
    <w:rsid w:val="00DB46FD"/>
    <w:rsid w:val="00DC14E4"/>
    <w:rsid w:val="00DC19E9"/>
    <w:rsid w:val="00DC5556"/>
    <w:rsid w:val="00DC5E57"/>
    <w:rsid w:val="00DD127A"/>
    <w:rsid w:val="00DD22C8"/>
    <w:rsid w:val="00DD5C9F"/>
    <w:rsid w:val="00DD73BD"/>
    <w:rsid w:val="00DE028F"/>
    <w:rsid w:val="00DE05DD"/>
    <w:rsid w:val="00DE2896"/>
    <w:rsid w:val="00DE4701"/>
    <w:rsid w:val="00DE6997"/>
    <w:rsid w:val="00DE70CC"/>
    <w:rsid w:val="00DF0C4E"/>
    <w:rsid w:val="00DF1FF5"/>
    <w:rsid w:val="00DF256D"/>
    <w:rsid w:val="00DF7E6A"/>
    <w:rsid w:val="00E04196"/>
    <w:rsid w:val="00E0712F"/>
    <w:rsid w:val="00E071F4"/>
    <w:rsid w:val="00E11073"/>
    <w:rsid w:val="00E1403A"/>
    <w:rsid w:val="00E14BE1"/>
    <w:rsid w:val="00E14E53"/>
    <w:rsid w:val="00E2096A"/>
    <w:rsid w:val="00E2391C"/>
    <w:rsid w:val="00E26528"/>
    <w:rsid w:val="00E2788E"/>
    <w:rsid w:val="00E335CF"/>
    <w:rsid w:val="00E401F1"/>
    <w:rsid w:val="00E43740"/>
    <w:rsid w:val="00E477F5"/>
    <w:rsid w:val="00E52B6F"/>
    <w:rsid w:val="00E55CE2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3ED0"/>
    <w:rsid w:val="00E86353"/>
    <w:rsid w:val="00E90DFD"/>
    <w:rsid w:val="00E91CD4"/>
    <w:rsid w:val="00EA194C"/>
    <w:rsid w:val="00EA37EA"/>
    <w:rsid w:val="00EA4635"/>
    <w:rsid w:val="00EA480F"/>
    <w:rsid w:val="00EA7497"/>
    <w:rsid w:val="00EB308D"/>
    <w:rsid w:val="00EB59A6"/>
    <w:rsid w:val="00EB5A6D"/>
    <w:rsid w:val="00EB76AF"/>
    <w:rsid w:val="00EC0179"/>
    <w:rsid w:val="00EC0272"/>
    <w:rsid w:val="00EC2352"/>
    <w:rsid w:val="00EC4F98"/>
    <w:rsid w:val="00EC67CD"/>
    <w:rsid w:val="00ED69ED"/>
    <w:rsid w:val="00ED6EDF"/>
    <w:rsid w:val="00ED7DB3"/>
    <w:rsid w:val="00EE7F28"/>
    <w:rsid w:val="00EF3CE2"/>
    <w:rsid w:val="00F03FA4"/>
    <w:rsid w:val="00F11742"/>
    <w:rsid w:val="00F12D5F"/>
    <w:rsid w:val="00F139C5"/>
    <w:rsid w:val="00F14499"/>
    <w:rsid w:val="00F14A66"/>
    <w:rsid w:val="00F1631A"/>
    <w:rsid w:val="00F16553"/>
    <w:rsid w:val="00F171D0"/>
    <w:rsid w:val="00F23F44"/>
    <w:rsid w:val="00F24AB9"/>
    <w:rsid w:val="00F26D98"/>
    <w:rsid w:val="00F27335"/>
    <w:rsid w:val="00F314B4"/>
    <w:rsid w:val="00F34863"/>
    <w:rsid w:val="00F41ECA"/>
    <w:rsid w:val="00F45F6F"/>
    <w:rsid w:val="00F47553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2EC8"/>
    <w:rsid w:val="00F73142"/>
    <w:rsid w:val="00F75E2C"/>
    <w:rsid w:val="00F76B03"/>
    <w:rsid w:val="00F77981"/>
    <w:rsid w:val="00F845D3"/>
    <w:rsid w:val="00F84E9D"/>
    <w:rsid w:val="00F90586"/>
    <w:rsid w:val="00F906D7"/>
    <w:rsid w:val="00F96308"/>
    <w:rsid w:val="00FA045C"/>
    <w:rsid w:val="00FA2233"/>
    <w:rsid w:val="00FA33D7"/>
    <w:rsid w:val="00FA614F"/>
    <w:rsid w:val="00FA7F0E"/>
    <w:rsid w:val="00FB1869"/>
    <w:rsid w:val="00FB2897"/>
    <w:rsid w:val="00FB4F09"/>
    <w:rsid w:val="00FB5731"/>
    <w:rsid w:val="00FB5AEA"/>
    <w:rsid w:val="00FC1279"/>
    <w:rsid w:val="00FC4E5A"/>
    <w:rsid w:val="00FC6CAB"/>
    <w:rsid w:val="00FC7126"/>
    <w:rsid w:val="00FD14A8"/>
    <w:rsid w:val="00FD1C1E"/>
    <w:rsid w:val="00FD2097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2023-03-10T16:48:00Z</dcterms:created>
  <dcterms:modified xsi:type="dcterms:W3CDTF">2023-03-10T16:48:00Z</dcterms:modified>
</cp:coreProperties>
</file>